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E65EB" w14:textId="757D4B65" w:rsidR="00255F64" w:rsidRPr="00206ECE" w:rsidRDefault="00255F64" w:rsidP="00206ECE">
      <w:pPr>
        <w:pStyle w:val="IntenseQuote"/>
      </w:pPr>
    </w:p>
    <w:p w14:paraId="62C261D1" w14:textId="54CF5E96" w:rsidR="00255F64" w:rsidRPr="00206ECE" w:rsidRDefault="00206ECE" w:rsidP="00206ECE">
      <w:pPr>
        <w:pStyle w:val="IntenseQuote"/>
        <w:rPr>
          <w:b/>
          <w:bCs/>
          <w:sz w:val="32"/>
          <w:szCs w:val="32"/>
        </w:rPr>
      </w:pPr>
      <w:proofErr w:type="spellStart"/>
      <w:r>
        <w:rPr>
          <w:b/>
          <w:bCs/>
          <w:sz w:val="32"/>
          <w:szCs w:val="32"/>
        </w:rPr>
        <w:t>Reachdesk</w:t>
      </w:r>
      <w:proofErr w:type="spellEnd"/>
      <w:r>
        <w:rPr>
          <w:b/>
          <w:bCs/>
          <w:sz w:val="32"/>
          <w:szCs w:val="32"/>
        </w:rPr>
        <w:t xml:space="preserve"> </w:t>
      </w:r>
      <w:r w:rsidR="00CA601B" w:rsidRPr="00206ECE">
        <w:rPr>
          <w:b/>
          <w:bCs/>
          <w:sz w:val="32"/>
          <w:szCs w:val="32"/>
        </w:rPr>
        <w:t>Order fulfilment</w:t>
      </w:r>
    </w:p>
    <w:p w14:paraId="080E4442" w14:textId="77777777" w:rsidR="00F91C1D" w:rsidRPr="00B52A8D" w:rsidRDefault="00F91C1D" w:rsidP="00B52A8D">
      <w:pPr>
        <w:jc w:val="center"/>
        <w:rPr>
          <w:b/>
          <w:bCs/>
          <w:sz w:val="32"/>
          <w:szCs w:val="32"/>
          <w:u w:val="single"/>
        </w:rPr>
      </w:pPr>
    </w:p>
    <w:p w14:paraId="117BB92B" w14:textId="3E9781F5" w:rsidR="00CA601B" w:rsidRDefault="00CA601B"/>
    <w:p w14:paraId="633ECB9A" w14:textId="64D0E62B" w:rsidR="00CA601B" w:rsidRDefault="00206ECE">
      <w:pPr>
        <w:rPr>
          <w:b/>
          <w:bCs/>
        </w:rPr>
      </w:pPr>
      <w:r>
        <w:rPr>
          <w:b/>
          <w:bCs/>
        </w:rPr>
        <w:t>Contents</w:t>
      </w:r>
    </w:p>
    <w:p w14:paraId="3D1AE8BF" w14:textId="4C5FBB28" w:rsidR="00206ECE" w:rsidRDefault="00206ECE">
      <w:pPr>
        <w:rPr>
          <w:b/>
          <w:bCs/>
        </w:rPr>
      </w:pPr>
    </w:p>
    <w:p w14:paraId="0F9BCA39" w14:textId="3942C9A9" w:rsidR="00206ECE" w:rsidRDefault="00206ECE" w:rsidP="00206ECE">
      <w:pPr>
        <w:pStyle w:val="ListParagraph"/>
        <w:numPr>
          <w:ilvl w:val="0"/>
          <w:numId w:val="3"/>
        </w:numPr>
        <w:rPr>
          <w:b/>
          <w:bCs/>
        </w:rPr>
      </w:pPr>
      <w:r>
        <w:rPr>
          <w:b/>
          <w:bCs/>
        </w:rPr>
        <w:t>Email Alert</w:t>
      </w:r>
    </w:p>
    <w:p w14:paraId="523F1D1A" w14:textId="4B9B607A" w:rsidR="00206ECE" w:rsidRDefault="00206ECE" w:rsidP="00206ECE">
      <w:pPr>
        <w:pStyle w:val="ListParagraph"/>
        <w:numPr>
          <w:ilvl w:val="0"/>
          <w:numId w:val="3"/>
        </w:numPr>
        <w:rPr>
          <w:b/>
          <w:bCs/>
        </w:rPr>
      </w:pPr>
      <w:r>
        <w:rPr>
          <w:b/>
          <w:bCs/>
        </w:rPr>
        <w:t>Login Details</w:t>
      </w:r>
    </w:p>
    <w:p w14:paraId="22D11079" w14:textId="012104E5" w:rsidR="00206ECE" w:rsidRDefault="00206ECE" w:rsidP="00206ECE">
      <w:pPr>
        <w:pStyle w:val="ListParagraph"/>
        <w:numPr>
          <w:ilvl w:val="0"/>
          <w:numId w:val="3"/>
        </w:numPr>
        <w:rPr>
          <w:b/>
          <w:bCs/>
        </w:rPr>
      </w:pPr>
      <w:r>
        <w:rPr>
          <w:b/>
          <w:bCs/>
        </w:rPr>
        <w:t>Fulfilment Platform</w:t>
      </w:r>
    </w:p>
    <w:p w14:paraId="48BEE865" w14:textId="379C0808" w:rsidR="00206ECE" w:rsidRDefault="00206ECE" w:rsidP="00206ECE">
      <w:pPr>
        <w:pStyle w:val="ListParagraph"/>
        <w:numPr>
          <w:ilvl w:val="0"/>
          <w:numId w:val="3"/>
        </w:numPr>
        <w:rPr>
          <w:b/>
          <w:bCs/>
        </w:rPr>
      </w:pPr>
      <w:r>
        <w:rPr>
          <w:b/>
          <w:bCs/>
        </w:rPr>
        <w:t xml:space="preserve">Processing orders </w:t>
      </w:r>
      <w:r w:rsidR="000A0512">
        <w:rPr>
          <w:b/>
          <w:bCs/>
        </w:rPr>
        <w:tab/>
      </w:r>
    </w:p>
    <w:p w14:paraId="77ECDE90" w14:textId="28933691" w:rsidR="000A0512" w:rsidRDefault="000A0512" w:rsidP="000A0512">
      <w:pPr>
        <w:pStyle w:val="ListParagraph"/>
        <w:numPr>
          <w:ilvl w:val="1"/>
          <w:numId w:val="3"/>
        </w:numPr>
        <w:rPr>
          <w:b/>
          <w:bCs/>
        </w:rPr>
      </w:pPr>
      <w:r>
        <w:rPr>
          <w:b/>
          <w:bCs/>
        </w:rPr>
        <w:t>Singular</w:t>
      </w:r>
    </w:p>
    <w:p w14:paraId="32A11811" w14:textId="00001D5C" w:rsidR="000A0512" w:rsidRDefault="000A0512" w:rsidP="000A0512">
      <w:pPr>
        <w:pStyle w:val="ListParagraph"/>
        <w:numPr>
          <w:ilvl w:val="1"/>
          <w:numId w:val="3"/>
        </w:numPr>
        <w:rPr>
          <w:b/>
          <w:bCs/>
        </w:rPr>
      </w:pPr>
      <w:r>
        <w:rPr>
          <w:b/>
          <w:bCs/>
        </w:rPr>
        <w:t>In Bulk</w:t>
      </w:r>
    </w:p>
    <w:p w14:paraId="1F72FCE9" w14:textId="2F3B54FE" w:rsidR="00D71B3E" w:rsidRPr="00D71B3E" w:rsidRDefault="00D71B3E" w:rsidP="00D71B3E">
      <w:pPr>
        <w:pStyle w:val="ListParagraph"/>
        <w:numPr>
          <w:ilvl w:val="0"/>
          <w:numId w:val="3"/>
        </w:numPr>
        <w:rPr>
          <w:b/>
          <w:bCs/>
        </w:rPr>
      </w:pPr>
      <w:r>
        <w:rPr>
          <w:b/>
          <w:bCs/>
        </w:rPr>
        <w:t xml:space="preserve">Using a </w:t>
      </w:r>
      <w:proofErr w:type="spellStart"/>
      <w:proofErr w:type="gramStart"/>
      <w:r>
        <w:rPr>
          <w:b/>
          <w:bCs/>
        </w:rPr>
        <w:t>Non integrated</w:t>
      </w:r>
      <w:proofErr w:type="spellEnd"/>
      <w:proofErr w:type="gramEnd"/>
      <w:r>
        <w:rPr>
          <w:b/>
          <w:bCs/>
        </w:rPr>
        <w:t>/local Courier</w:t>
      </w:r>
    </w:p>
    <w:p w14:paraId="10626A2F" w14:textId="24A33CB5" w:rsidR="00C9200F" w:rsidRDefault="00DE33EF" w:rsidP="00C9200F">
      <w:pPr>
        <w:pStyle w:val="ListParagraph"/>
        <w:numPr>
          <w:ilvl w:val="0"/>
          <w:numId w:val="3"/>
        </w:numPr>
        <w:rPr>
          <w:b/>
          <w:bCs/>
        </w:rPr>
      </w:pPr>
      <w:r>
        <w:rPr>
          <w:b/>
          <w:bCs/>
        </w:rPr>
        <w:t>Courier Codes for csv</w:t>
      </w:r>
    </w:p>
    <w:p w14:paraId="32658BF4" w14:textId="77777777" w:rsidR="00C9200F" w:rsidRPr="00C9200F" w:rsidRDefault="00C9200F" w:rsidP="00C9200F">
      <w:pPr>
        <w:rPr>
          <w:b/>
          <w:bCs/>
        </w:rPr>
      </w:pPr>
    </w:p>
    <w:p w14:paraId="691ABB52" w14:textId="7BF00A3C" w:rsidR="00255F64" w:rsidRDefault="00255F64"/>
    <w:p w14:paraId="7069BA53" w14:textId="231DF445" w:rsidR="00206ECE" w:rsidRDefault="00206ECE"/>
    <w:p w14:paraId="4F30C71E" w14:textId="1D53B1C0" w:rsidR="00206ECE" w:rsidRDefault="00206ECE"/>
    <w:p w14:paraId="2ED6E326" w14:textId="04D4FED4" w:rsidR="00206ECE" w:rsidRDefault="00206ECE"/>
    <w:p w14:paraId="7A40AC35" w14:textId="1E1B5901" w:rsidR="00206ECE" w:rsidRDefault="00206ECE"/>
    <w:p w14:paraId="1A3236A2" w14:textId="1366B255" w:rsidR="00206ECE" w:rsidRDefault="00206ECE"/>
    <w:p w14:paraId="65D4134F" w14:textId="13F5B2E4" w:rsidR="00206ECE" w:rsidRDefault="00206ECE"/>
    <w:p w14:paraId="53DC8B9A" w14:textId="4EE46451" w:rsidR="00206ECE" w:rsidRDefault="00206ECE"/>
    <w:p w14:paraId="2AE95B4F" w14:textId="55609E0B" w:rsidR="00206ECE" w:rsidRDefault="00206ECE"/>
    <w:p w14:paraId="769BFC9C" w14:textId="5936ED19" w:rsidR="00206ECE" w:rsidRDefault="00206ECE"/>
    <w:p w14:paraId="2B32BECF" w14:textId="54CEE629" w:rsidR="00206ECE" w:rsidRDefault="00206ECE"/>
    <w:p w14:paraId="2060A05E" w14:textId="35F4F816" w:rsidR="00206ECE" w:rsidRDefault="00206ECE"/>
    <w:p w14:paraId="11DE37D7" w14:textId="1510F066" w:rsidR="00206ECE" w:rsidRDefault="00206ECE"/>
    <w:p w14:paraId="45E342DC" w14:textId="3A88C88A" w:rsidR="00206ECE" w:rsidRDefault="00206ECE"/>
    <w:p w14:paraId="2C822F13" w14:textId="1954B6AF" w:rsidR="00206ECE" w:rsidRDefault="00206ECE"/>
    <w:p w14:paraId="61F115B0" w14:textId="78D9F107" w:rsidR="00206ECE" w:rsidRDefault="00206ECE"/>
    <w:p w14:paraId="5C008F8E" w14:textId="1C9017B9" w:rsidR="00206ECE" w:rsidRDefault="00206ECE"/>
    <w:p w14:paraId="5EEAE594" w14:textId="747642A4" w:rsidR="00206ECE" w:rsidRDefault="00206ECE"/>
    <w:p w14:paraId="77E792A6" w14:textId="09F1DAED" w:rsidR="00206ECE" w:rsidRDefault="00206ECE"/>
    <w:p w14:paraId="1E6869E0" w14:textId="26B27D8F" w:rsidR="00206ECE" w:rsidRDefault="00206ECE"/>
    <w:p w14:paraId="28879FDB" w14:textId="760C6448" w:rsidR="00206ECE" w:rsidRDefault="00206ECE"/>
    <w:p w14:paraId="5470022F" w14:textId="6810B1CB" w:rsidR="00206ECE" w:rsidRDefault="00206ECE"/>
    <w:p w14:paraId="6381A816" w14:textId="001A510D" w:rsidR="00206ECE" w:rsidRDefault="00206ECE"/>
    <w:p w14:paraId="0CA41945" w14:textId="0E6A32BB" w:rsidR="00206ECE" w:rsidRDefault="00206ECE"/>
    <w:p w14:paraId="1B28D671" w14:textId="08B75F38" w:rsidR="00206ECE" w:rsidRDefault="00206ECE"/>
    <w:p w14:paraId="7DCC9EF9" w14:textId="2DFBC4C9" w:rsidR="00206ECE" w:rsidRDefault="00206ECE"/>
    <w:p w14:paraId="2EB91ABA" w14:textId="0E4324E5" w:rsidR="00206ECE" w:rsidRDefault="00206ECE"/>
    <w:p w14:paraId="40EB1811" w14:textId="16072AD5" w:rsidR="00206ECE" w:rsidRDefault="00206ECE"/>
    <w:p w14:paraId="2C02DB03" w14:textId="0498CD52" w:rsidR="00206ECE" w:rsidRDefault="00206ECE"/>
    <w:p w14:paraId="408EF1C5" w14:textId="6AC57332" w:rsidR="00206ECE" w:rsidRDefault="00206ECE"/>
    <w:p w14:paraId="33E1333C" w14:textId="77777777" w:rsidR="00206ECE" w:rsidRDefault="00206ECE"/>
    <w:p w14:paraId="091BD6AB" w14:textId="7762E5A1" w:rsidR="006F66BB" w:rsidRPr="00206ECE" w:rsidRDefault="006F66BB" w:rsidP="00206ECE">
      <w:pPr>
        <w:pStyle w:val="IntenseQuote"/>
        <w:rPr>
          <w:rStyle w:val="Strong"/>
        </w:rPr>
      </w:pPr>
      <w:r w:rsidRPr="00206ECE">
        <w:rPr>
          <w:rStyle w:val="Strong"/>
        </w:rPr>
        <w:t xml:space="preserve">1.Email </w:t>
      </w:r>
      <w:r w:rsidR="00206ECE">
        <w:rPr>
          <w:rStyle w:val="Strong"/>
        </w:rPr>
        <w:t>Alert</w:t>
      </w:r>
    </w:p>
    <w:p w14:paraId="51018D6E" w14:textId="77777777" w:rsidR="006F66BB" w:rsidRDefault="006F66BB"/>
    <w:p w14:paraId="5F56C3CE" w14:textId="6D45E2DB" w:rsidR="00255F64" w:rsidRDefault="00255F64">
      <w:r>
        <w:t>When an order has been placed for one of your products you will get an email notification w</w:t>
      </w:r>
      <w:r w:rsidR="00CA601B">
        <w:t>hich contains</w:t>
      </w:r>
      <w:r>
        <w:t xml:space="preserve"> the order details.</w:t>
      </w:r>
    </w:p>
    <w:p w14:paraId="5E1E09A1" w14:textId="77777777" w:rsidR="00255F64" w:rsidRDefault="00255F64"/>
    <w:p w14:paraId="30E68202" w14:textId="4A88325D" w:rsidR="00CA601B" w:rsidRDefault="00255F64">
      <w:r>
        <w:t>To fulfil this order please</w:t>
      </w:r>
      <w:r w:rsidR="00CA601B">
        <w:t xml:space="preserve"> click ‘</w:t>
      </w:r>
      <w:r w:rsidR="00CA601B" w:rsidRPr="00206ECE">
        <w:rPr>
          <w:b/>
          <w:bCs/>
          <w:i/>
          <w:iCs/>
        </w:rPr>
        <w:t>See order Details’</w:t>
      </w:r>
      <w:r w:rsidR="00CA601B">
        <w:t xml:space="preserve"> </w:t>
      </w:r>
      <w:r w:rsidR="00341F7A">
        <w:t>in the email and</w:t>
      </w:r>
      <w:r w:rsidR="00CA601B">
        <w:t xml:space="preserve"> you will be directed to the </w:t>
      </w:r>
      <w:proofErr w:type="spellStart"/>
      <w:r w:rsidR="00CA601B">
        <w:t>Reachdesk’s</w:t>
      </w:r>
      <w:proofErr w:type="spellEnd"/>
      <w:r w:rsidR="00CA601B">
        <w:t xml:space="preserve"> Fulfilment Platform </w:t>
      </w:r>
      <w:r>
        <w:t>log</w:t>
      </w:r>
      <w:r w:rsidR="00CA601B">
        <w:t xml:space="preserve">in page. </w:t>
      </w:r>
    </w:p>
    <w:p w14:paraId="6600E84F" w14:textId="4BDD0653" w:rsidR="008A63E2" w:rsidRDefault="008A63E2"/>
    <w:p w14:paraId="79488001" w14:textId="5F6C6ED1" w:rsidR="008A63E2" w:rsidRDefault="00B52A8D">
      <w:r w:rsidRPr="00206ECE">
        <w:rPr>
          <w:noProof/>
          <w:highlight w:val="magenta"/>
        </w:rPr>
        <mc:AlternateContent>
          <mc:Choice Requires="wps">
            <w:drawing>
              <wp:anchor distT="0" distB="0" distL="114300" distR="114300" simplePos="0" relativeHeight="251660288" behindDoc="0" locked="0" layoutInCell="1" allowOverlap="1" wp14:anchorId="5DE441D5" wp14:editId="77F14F81">
                <wp:simplePos x="0" y="0"/>
                <wp:positionH relativeFrom="column">
                  <wp:posOffset>116732</wp:posOffset>
                </wp:positionH>
                <wp:positionV relativeFrom="paragraph">
                  <wp:posOffset>3738123</wp:posOffset>
                </wp:positionV>
                <wp:extent cx="856034" cy="311286"/>
                <wp:effectExtent l="0" t="0" r="7620" b="19050"/>
                <wp:wrapNone/>
                <wp:docPr id="10" name="Text Box 10"/>
                <wp:cNvGraphicFramePr/>
                <a:graphic xmlns:a="http://schemas.openxmlformats.org/drawingml/2006/main">
                  <a:graphicData uri="http://schemas.microsoft.com/office/word/2010/wordprocessingShape">
                    <wps:wsp>
                      <wps:cNvSpPr txBox="1"/>
                      <wps:spPr>
                        <a:xfrm>
                          <a:off x="0" y="0"/>
                          <a:ext cx="856034" cy="311286"/>
                        </a:xfrm>
                        <a:prstGeom prst="rect">
                          <a:avLst/>
                        </a:prstGeom>
                        <a:solidFill>
                          <a:schemeClr val="lt1"/>
                        </a:solidFill>
                        <a:ln w="6350">
                          <a:solidFill>
                            <a:prstClr val="black"/>
                          </a:solidFill>
                        </a:ln>
                      </wps:spPr>
                      <wps:txbx>
                        <w:txbxContent>
                          <w:p w14:paraId="2091CDA5" w14:textId="0B95DF22" w:rsidR="00B52A8D" w:rsidRDefault="00B52A8D">
                            <w:r w:rsidRPr="00206ECE">
                              <w:rPr>
                                <w:highlight w:val="cyan"/>
                              </w:rPr>
                              <w:t>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441D5" id="_x0000_t202" coordsize="21600,21600" o:spt="202" path="m,l,21600r21600,l21600,xe">
                <v:stroke joinstyle="miter"/>
                <v:path gradientshapeok="t" o:connecttype="rect"/>
              </v:shapetype>
              <v:shape id="Text Box 10" o:spid="_x0000_s1026" type="#_x0000_t202" style="position:absolute;margin-left:9.2pt;margin-top:294.35pt;width:67.4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" fillcolor="white [3201]" strokeweight=".5pt">
                <v:textbox>
                  <w:txbxContent>
                    <w:p w14:paraId="2091CDA5" w14:textId="0B95DF22" w:rsidR="00B52A8D" w:rsidRDefault="00B52A8D">
                      <w:r w:rsidRPr="00206ECE">
                        <w:rPr>
                          <w:highlight w:val="cyan"/>
                        </w:rPr>
                        <w:t>Click Here</w:t>
                      </w:r>
                    </w:p>
                  </w:txbxContent>
                </v:textbox>
              </v:shape>
            </w:pict>
          </mc:Fallback>
        </mc:AlternateContent>
      </w:r>
      <w:r w:rsidRPr="00206ECE">
        <w:rPr>
          <w:noProof/>
          <w:highlight w:val="magenta"/>
        </w:rPr>
        <mc:AlternateContent>
          <mc:Choice Requires="wps">
            <w:drawing>
              <wp:anchor distT="0" distB="0" distL="114300" distR="114300" simplePos="0" relativeHeight="251661312" behindDoc="0" locked="0" layoutInCell="1" allowOverlap="1" wp14:anchorId="2665ACC8" wp14:editId="0148713D">
                <wp:simplePos x="0" y="0"/>
                <wp:positionH relativeFrom="column">
                  <wp:posOffset>838200</wp:posOffset>
                </wp:positionH>
                <wp:positionV relativeFrom="paragraph">
                  <wp:posOffset>3962400</wp:posOffset>
                </wp:positionV>
                <wp:extent cx="596900" cy="317500"/>
                <wp:effectExtent l="12700" t="12700" r="38100" b="25400"/>
                <wp:wrapNone/>
                <wp:docPr id="9" name="Straight Arrow Connector 9"/>
                <wp:cNvGraphicFramePr/>
                <a:graphic xmlns:a="http://schemas.openxmlformats.org/drawingml/2006/main">
                  <a:graphicData uri="http://schemas.microsoft.com/office/word/2010/wordprocessingShape">
                    <wps:wsp>
                      <wps:cNvCnPr/>
                      <wps:spPr>
                        <a:xfrm>
                          <a:off x="0" y="0"/>
                          <a:ext cx="596900" cy="317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2243B84" id="_x0000_t32" coordsize="21600,21600" o:spt="32" o:oned="t" path="m,l21600,21600e" filled="f">
                <v:path arrowok="t" fillok="f" o:connecttype="none"/>
                <o:lock v:ext="edit" shapetype="t"/>
              </v:shapetype>
              <v:shape id="Straight Arrow Connector 9" o:spid="_x0000_s1026" type="#_x0000_t32" style="position:absolute;margin-left:66pt;margin-top:312pt;width:47pt;height: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" strokecolor="black [3200]" strokeweight="1.5pt">
                <v:stroke endarrow="block" joinstyle="miter"/>
              </v:shape>
            </w:pict>
          </mc:Fallback>
        </mc:AlternateContent>
      </w:r>
      <w:r w:rsidR="008A63E2" w:rsidRPr="00206ECE">
        <w:rPr>
          <w:noProof/>
          <w:highlight w:val="magenta"/>
        </w:rPr>
        <w:drawing>
          <wp:inline distT="0" distB="0" distL="0" distR="0" wp14:anchorId="5DC88EAB" wp14:editId="4796BA54">
            <wp:extent cx="4838700" cy="5562950"/>
            <wp:effectExtent l="0" t="0" r="0" b="0"/>
            <wp:docPr id="1"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pic:nvPicPr>
                  <pic:blipFill>
                    <a:blip r:embed="rId5"/>
                    <a:stretch>
                      <a:fillRect/>
                    </a:stretch>
                  </pic:blipFill>
                  <pic:spPr>
                    <a:xfrm>
                      <a:off x="0" y="0"/>
                      <a:ext cx="4846842" cy="5572311"/>
                    </a:xfrm>
                    <a:prstGeom prst="rect">
                      <a:avLst/>
                    </a:prstGeom>
                  </pic:spPr>
                </pic:pic>
              </a:graphicData>
            </a:graphic>
          </wp:inline>
        </w:drawing>
      </w:r>
    </w:p>
    <w:p w14:paraId="73836C58" w14:textId="439B90C0" w:rsidR="00CA601B" w:rsidRDefault="00CA601B"/>
    <w:p w14:paraId="420CDCC8" w14:textId="027EC5FE" w:rsidR="006F66BB" w:rsidRDefault="006F66BB"/>
    <w:p w14:paraId="547E52E0" w14:textId="0D3E3EA9" w:rsidR="006F66BB" w:rsidRDefault="006F66BB"/>
    <w:p w14:paraId="27F6975D" w14:textId="77777777" w:rsidR="006F66BB" w:rsidRDefault="006F66BB"/>
    <w:p w14:paraId="15937F9E" w14:textId="77777777" w:rsidR="00206ECE" w:rsidRDefault="00206ECE">
      <w:pPr>
        <w:rPr>
          <w:b/>
          <w:bCs/>
        </w:rPr>
      </w:pPr>
    </w:p>
    <w:p w14:paraId="77FFAE76" w14:textId="77777777" w:rsidR="00206ECE" w:rsidRDefault="00206ECE">
      <w:pPr>
        <w:rPr>
          <w:b/>
          <w:bCs/>
        </w:rPr>
      </w:pPr>
    </w:p>
    <w:p w14:paraId="4F2B6375" w14:textId="77777777" w:rsidR="00206ECE" w:rsidRDefault="00206ECE">
      <w:pPr>
        <w:rPr>
          <w:b/>
          <w:bCs/>
        </w:rPr>
      </w:pPr>
    </w:p>
    <w:p w14:paraId="004CB3A9" w14:textId="26D4DCE7" w:rsidR="006F66BB" w:rsidRDefault="006F66BB" w:rsidP="00206ECE">
      <w:pPr>
        <w:pStyle w:val="IntenseQuote"/>
      </w:pPr>
      <w:r w:rsidRPr="006F66BB">
        <w:t>2. Login into Fulfilment Platform</w:t>
      </w:r>
    </w:p>
    <w:p w14:paraId="0D2A9FDB" w14:textId="77777777" w:rsidR="006F66BB" w:rsidRPr="006F66BB" w:rsidRDefault="006F66BB">
      <w:pPr>
        <w:rPr>
          <w:b/>
          <w:bCs/>
        </w:rPr>
      </w:pPr>
    </w:p>
    <w:p w14:paraId="397C25C3" w14:textId="37433FF1" w:rsidR="00255F64" w:rsidRDefault="00CA601B">
      <w:r>
        <w:t xml:space="preserve">You will need to login </w:t>
      </w:r>
      <w:r w:rsidR="00255F64">
        <w:t xml:space="preserve">using your account </w:t>
      </w:r>
      <w:r>
        <w:t>credential, which would have been sent to you when your account was first setup</w:t>
      </w:r>
      <w:r w:rsidR="00255F64">
        <w:t>. If you d</w:t>
      </w:r>
      <w:r>
        <w:t>id</w:t>
      </w:r>
      <w:r w:rsidR="00255F64">
        <w:t xml:space="preserve"> not </w:t>
      </w:r>
      <w:r>
        <w:t>receive</w:t>
      </w:r>
      <w:r w:rsidR="00255F64">
        <w:t xml:space="preserve"> th</w:t>
      </w:r>
      <w:r>
        <w:t>is</w:t>
      </w:r>
      <w:r w:rsidR="006F66BB">
        <w:t>,</w:t>
      </w:r>
      <w:r>
        <w:t xml:space="preserve"> then</w:t>
      </w:r>
      <w:r w:rsidR="00255F64">
        <w:t xml:space="preserve"> please contact </w:t>
      </w:r>
      <w:hyperlink r:id="rId6" w:history="1">
        <w:r w:rsidR="00255F64" w:rsidRPr="00C01CDC">
          <w:rPr>
            <w:rStyle w:val="Hyperlink"/>
          </w:rPr>
          <w:t>marketplace@reachdesk.com</w:t>
        </w:r>
      </w:hyperlink>
      <w:r>
        <w:t xml:space="preserve"> who will assist in setting your account up</w:t>
      </w:r>
      <w:r w:rsidR="00255F64">
        <w:t>.</w:t>
      </w:r>
    </w:p>
    <w:p w14:paraId="7DE4F864" w14:textId="541A0924" w:rsidR="00B52A8D" w:rsidRDefault="00B52A8D"/>
    <w:p w14:paraId="05DD8AD0" w14:textId="17F7F35B" w:rsidR="00B52A8D" w:rsidRDefault="006F66BB">
      <w:r>
        <w:t xml:space="preserve">You can login directly by using this link. </w:t>
      </w:r>
      <w:hyperlink r:id="rId7" w:history="1">
        <w:r w:rsidRPr="00C01CDC">
          <w:rPr>
            <w:rStyle w:val="Hyperlink"/>
          </w:rPr>
          <w:t>https://app.reachdesk.com/vendor/sign_in</w:t>
        </w:r>
      </w:hyperlink>
    </w:p>
    <w:p w14:paraId="51C9B508" w14:textId="3883CAFD" w:rsidR="00B52A8D" w:rsidRDefault="00B52A8D"/>
    <w:p w14:paraId="330F0D53" w14:textId="1E3FB836" w:rsidR="00B52A8D" w:rsidRDefault="00B52A8D"/>
    <w:p w14:paraId="5A0B0C49" w14:textId="3213AF20" w:rsidR="00255F64" w:rsidRPr="006F66BB" w:rsidRDefault="006F66BB" w:rsidP="00206ECE">
      <w:pPr>
        <w:pStyle w:val="IntenseQuote"/>
      </w:pPr>
      <w:r w:rsidRPr="006F66BB">
        <w:t>3. Fulfilment Platform</w:t>
      </w:r>
    </w:p>
    <w:p w14:paraId="6D8E1BC2" w14:textId="77777777" w:rsidR="006F66BB" w:rsidRDefault="006F66BB"/>
    <w:p w14:paraId="7619F56F" w14:textId="5F829E72" w:rsidR="00255F64" w:rsidRDefault="00255F64">
      <w:r>
        <w:t>Once you</w:t>
      </w:r>
      <w:r w:rsidR="006F66BB">
        <w:t xml:space="preserve"> logged into</w:t>
      </w:r>
      <w:r>
        <w:t xml:space="preserve"> the fulfilment platform you will be able to see all the new</w:t>
      </w:r>
      <w:r w:rsidR="006F66BB">
        <w:t xml:space="preserve"> and old</w:t>
      </w:r>
      <w:r>
        <w:t xml:space="preserve"> orders that have come through</w:t>
      </w:r>
      <w:r w:rsidR="00CA601B">
        <w:t>.</w:t>
      </w:r>
    </w:p>
    <w:p w14:paraId="030EE916" w14:textId="3C39E2DB" w:rsidR="00CA601B" w:rsidRDefault="00CA601B"/>
    <w:p w14:paraId="29172FC3" w14:textId="765CE86E" w:rsidR="00341F7A" w:rsidRDefault="00341F7A">
      <w:r>
        <w:t xml:space="preserve">All </w:t>
      </w:r>
      <w:r w:rsidRPr="006F66BB">
        <w:rPr>
          <w:b/>
          <w:bCs/>
        </w:rPr>
        <w:t>new</w:t>
      </w:r>
      <w:r>
        <w:t xml:space="preserve"> orders will be listed under </w:t>
      </w:r>
      <w:r w:rsidR="008C2223" w:rsidRPr="00F91C1D">
        <w:rPr>
          <w:b/>
          <w:bCs/>
        </w:rPr>
        <w:t>‘</w:t>
      </w:r>
      <w:r w:rsidRPr="00F91C1D">
        <w:rPr>
          <w:b/>
          <w:bCs/>
          <w:i/>
          <w:iCs/>
        </w:rPr>
        <w:t xml:space="preserve">Marketplace </w:t>
      </w:r>
      <w:proofErr w:type="gramStart"/>
      <w:r w:rsidR="006F66BB" w:rsidRPr="00F91C1D">
        <w:rPr>
          <w:b/>
          <w:bCs/>
          <w:i/>
          <w:iCs/>
        </w:rPr>
        <w:t>orders</w:t>
      </w:r>
      <w:r w:rsidR="006F66BB" w:rsidRPr="006F66BB">
        <w:rPr>
          <w:i/>
          <w:iCs/>
        </w:rPr>
        <w:t>’</w:t>
      </w:r>
      <w:proofErr w:type="gramEnd"/>
      <w:r>
        <w:t xml:space="preserve">. </w:t>
      </w:r>
    </w:p>
    <w:p w14:paraId="25426C97" w14:textId="77777777" w:rsidR="00341F7A" w:rsidRDefault="00341F7A"/>
    <w:p w14:paraId="13C0B691" w14:textId="256E5E0C" w:rsidR="00CA601B" w:rsidRDefault="00341F7A">
      <w:r>
        <w:t>All orders that have been worked on</w:t>
      </w:r>
      <w:r w:rsidR="006F66BB">
        <w:t xml:space="preserve"> previously but not completed</w:t>
      </w:r>
      <w:r w:rsidR="00F91C1D">
        <w:t xml:space="preserve"> (</w:t>
      </w:r>
      <w:proofErr w:type="spellStart"/>
      <w:r w:rsidR="00F91C1D">
        <w:t>i.e</w:t>
      </w:r>
      <w:proofErr w:type="spellEnd"/>
      <w:r w:rsidR="00F91C1D">
        <w:t xml:space="preserve"> no tracking info provided)</w:t>
      </w:r>
      <w:r>
        <w:t xml:space="preserve">, will show under </w:t>
      </w:r>
      <w:r w:rsidR="008C2223" w:rsidRPr="00F91C1D">
        <w:rPr>
          <w:b/>
          <w:bCs/>
          <w:i/>
          <w:iCs/>
        </w:rPr>
        <w:t>‘</w:t>
      </w:r>
      <w:r w:rsidRPr="00F91C1D">
        <w:rPr>
          <w:b/>
          <w:bCs/>
          <w:i/>
          <w:iCs/>
        </w:rPr>
        <w:t>Current work</w:t>
      </w:r>
      <w:r w:rsidR="008C2223" w:rsidRPr="00F91C1D">
        <w:rPr>
          <w:b/>
          <w:bCs/>
          <w:i/>
          <w:iCs/>
        </w:rPr>
        <w:t>’</w:t>
      </w:r>
      <w:r>
        <w:t>.</w:t>
      </w:r>
    </w:p>
    <w:p w14:paraId="3B9E5A80" w14:textId="4502BFE2" w:rsidR="006F66BB" w:rsidRDefault="006F66BB"/>
    <w:p w14:paraId="22CEB218" w14:textId="053DEBB6" w:rsidR="006F66BB" w:rsidRDefault="006F66BB" w:rsidP="006F66BB">
      <w:r>
        <w:t>To begin working on new orders select the orders you wish to work on by checking the box to the left of the order. You can select all orders by clicking the order tab in the top left or you can click on individual orders.</w:t>
      </w:r>
      <w:r>
        <w:br/>
      </w:r>
      <w:r>
        <w:br/>
        <w:t>Once you have selected the orders you are going to work on press ‘Begin working on selected orders’</w:t>
      </w:r>
    </w:p>
    <w:p w14:paraId="33884AE2" w14:textId="0EAD940F" w:rsidR="006F66BB" w:rsidRDefault="006F66BB" w:rsidP="006F66BB"/>
    <w:p w14:paraId="3F1BEF16" w14:textId="77777777" w:rsidR="006F66BB" w:rsidRDefault="006F66BB" w:rsidP="006F66BB">
      <w:r>
        <w:t>These orders will now show up under ‘current work’.</w:t>
      </w:r>
    </w:p>
    <w:p w14:paraId="3415B05F" w14:textId="77777777" w:rsidR="006F66BB" w:rsidRDefault="006F66BB" w:rsidP="006F66BB"/>
    <w:p w14:paraId="714369D5" w14:textId="77777777" w:rsidR="006F66BB" w:rsidRDefault="006F66BB"/>
    <w:p w14:paraId="511929D2" w14:textId="344D11E3" w:rsidR="00B52A8D" w:rsidRDefault="008C2223">
      <w:r w:rsidRPr="008C2223">
        <w:rPr>
          <w:noProof/>
        </w:rPr>
        <w:lastRenderedPageBreak/>
        <mc:AlternateContent>
          <mc:Choice Requires="wps">
            <w:drawing>
              <wp:anchor distT="0" distB="0" distL="114300" distR="114300" simplePos="0" relativeHeight="251669504" behindDoc="0" locked="0" layoutInCell="1" allowOverlap="1" wp14:anchorId="1CA721B4" wp14:editId="55744572">
                <wp:simplePos x="0" y="0"/>
                <wp:positionH relativeFrom="column">
                  <wp:posOffset>5087566</wp:posOffset>
                </wp:positionH>
                <wp:positionV relativeFrom="paragraph">
                  <wp:posOffset>828094</wp:posOffset>
                </wp:positionV>
                <wp:extent cx="1322961" cy="768485"/>
                <wp:effectExtent l="0" t="0" r="10795" b="19050"/>
                <wp:wrapNone/>
                <wp:docPr id="17" name="Text Box 17"/>
                <wp:cNvGraphicFramePr/>
                <a:graphic xmlns:a="http://schemas.openxmlformats.org/drawingml/2006/main">
                  <a:graphicData uri="http://schemas.microsoft.com/office/word/2010/wordprocessingShape">
                    <wps:wsp>
                      <wps:cNvSpPr txBox="1"/>
                      <wps:spPr>
                        <a:xfrm>
                          <a:off x="0" y="0"/>
                          <a:ext cx="1322961" cy="768485"/>
                        </a:xfrm>
                        <a:prstGeom prst="rect">
                          <a:avLst/>
                        </a:prstGeom>
                        <a:solidFill>
                          <a:schemeClr val="lt1"/>
                        </a:solidFill>
                        <a:ln w="6350">
                          <a:solidFill>
                            <a:prstClr val="black"/>
                          </a:solidFill>
                        </a:ln>
                      </wps:spPr>
                      <wps:txbx>
                        <w:txbxContent>
                          <w:p w14:paraId="42FFA465" w14:textId="0E3410DA" w:rsidR="008C2223" w:rsidRPr="00206ECE" w:rsidRDefault="008C2223" w:rsidP="008C2223">
                            <w:pPr>
                              <w:pStyle w:val="ListParagraph"/>
                              <w:numPr>
                                <w:ilvl w:val="0"/>
                                <w:numId w:val="1"/>
                              </w:numPr>
                              <w:rPr>
                                <w:highlight w:val="cyan"/>
                              </w:rPr>
                            </w:pPr>
                            <w:r w:rsidRPr="00206ECE">
                              <w:rPr>
                                <w:sz w:val="20"/>
                                <w:szCs w:val="20"/>
                                <w:highlight w:val="cyan"/>
                              </w:rPr>
                              <w:t>Click Here to begin working on the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721B4" id="Text Box 17" o:spid="_x0000_s1027" type="#_x0000_t202" style="position:absolute;margin-left:400.6pt;margin-top:65.2pt;width:104.15pt;height: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" fillcolor="white [3201]" strokeweight=".5pt">
                <v:textbox>
                  <w:txbxContent>
                    <w:p w14:paraId="42FFA465" w14:textId="0E3410DA" w:rsidR="008C2223" w:rsidRPr="00206ECE" w:rsidRDefault="008C2223" w:rsidP="008C2223">
                      <w:pPr>
                        <w:pStyle w:val="ListParagraph"/>
                        <w:numPr>
                          <w:ilvl w:val="0"/>
                          <w:numId w:val="1"/>
                        </w:numPr>
                        <w:rPr>
                          <w:highlight w:val="cyan"/>
                        </w:rPr>
                      </w:pPr>
                      <w:r w:rsidRPr="00206ECE">
                        <w:rPr>
                          <w:sz w:val="20"/>
                          <w:szCs w:val="20"/>
                          <w:highlight w:val="cyan"/>
                        </w:rPr>
                        <w:t>Click Here to begin working on the order.</w:t>
                      </w:r>
                    </w:p>
                  </w:txbxContent>
                </v:textbox>
              </v:shape>
            </w:pict>
          </mc:Fallback>
        </mc:AlternateContent>
      </w:r>
      <w:r w:rsidRPr="008C2223">
        <w:rPr>
          <w:noProof/>
        </w:rPr>
        <mc:AlternateContent>
          <mc:Choice Requires="wps">
            <w:drawing>
              <wp:anchor distT="0" distB="0" distL="114300" distR="114300" simplePos="0" relativeHeight="251670528" behindDoc="0" locked="0" layoutInCell="1" allowOverlap="1" wp14:anchorId="5FA3E513" wp14:editId="5771028D">
                <wp:simplePos x="0" y="0"/>
                <wp:positionH relativeFrom="column">
                  <wp:posOffset>5087053</wp:posOffset>
                </wp:positionH>
                <wp:positionV relativeFrom="paragraph">
                  <wp:posOffset>1148796</wp:posOffset>
                </wp:positionV>
                <wp:extent cx="363707" cy="325931"/>
                <wp:effectExtent l="25400" t="12700" r="17780" b="29845"/>
                <wp:wrapNone/>
                <wp:docPr id="18" name="Straight Arrow Connector 18"/>
                <wp:cNvGraphicFramePr/>
                <a:graphic xmlns:a="http://schemas.openxmlformats.org/drawingml/2006/main">
                  <a:graphicData uri="http://schemas.microsoft.com/office/word/2010/wordprocessingShape">
                    <wps:wsp>
                      <wps:cNvCnPr/>
                      <wps:spPr>
                        <a:xfrm flipH="1">
                          <a:off x="0" y="0"/>
                          <a:ext cx="363707" cy="32593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734546" id="Straight Arrow Connector 18" o:spid="_x0000_s1026" type="#_x0000_t32" style="position:absolute;margin-left:400.55pt;margin-top:90.45pt;width:28.65pt;height:25.6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" strokecolor="black [3200]" strokeweight="1.5pt">
                <v:stroke endarrow="block" joinstyle="miter"/>
              </v:shape>
            </w:pict>
          </mc:Fallback>
        </mc:AlternateContent>
      </w:r>
      <w:r w:rsidRPr="008C2223">
        <w:rPr>
          <w:noProof/>
        </w:rPr>
        <mc:AlternateContent>
          <mc:Choice Requires="wps">
            <w:drawing>
              <wp:anchor distT="0" distB="0" distL="114300" distR="114300" simplePos="0" relativeHeight="251666432" behindDoc="0" locked="0" layoutInCell="1" allowOverlap="1" wp14:anchorId="47C00ADA" wp14:editId="1E6F8784">
                <wp:simplePos x="0" y="0"/>
                <wp:positionH relativeFrom="column">
                  <wp:posOffset>-913982</wp:posOffset>
                </wp:positionH>
                <wp:positionV relativeFrom="paragraph">
                  <wp:posOffset>1147553</wp:posOffset>
                </wp:positionV>
                <wp:extent cx="1468877" cy="680720"/>
                <wp:effectExtent l="0" t="0" r="17145" b="17780"/>
                <wp:wrapNone/>
                <wp:docPr id="15" name="Text Box 15"/>
                <wp:cNvGraphicFramePr/>
                <a:graphic xmlns:a="http://schemas.openxmlformats.org/drawingml/2006/main">
                  <a:graphicData uri="http://schemas.microsoft.com/office/word/2010/wordprocessingShape">
                    <wps:wsp>
                      <wps:cNvSpPr txBox="1"/>
                      <wps:spPr>
                        <a:xfrm>
                          <a:off x="0" y="0"/>
                          <a:ext cx="1468877" cy="680720"/>
                        </a:xfrm>
                        <a:prstGeom prst="rect">
                          <a:avLst/>
                        </a:prstGeom>
                        <a:solidFill>
                          <a:schemeClr val="lt1"/>
                        </a:solidFill>
                        <a:ln w="6350">
                          <a:solidFill>
                            <a:prstClr val="black"/>
                          </a:solidFill>
                        </a:ln>
                      </wps:spPr>
                      <wps:txbx>
                        <w:txbxContent>
                          <w:p w14:paraId="3E888F03" w14:textId="7BC27794" w:rsidR="008C2223" w:rsidRPr="00206ECE" w:rsidRDefault="008C2223" w:rsidP="008C2223">
                            <w:pPr>
                              <w:pStyle w:val="ListParagraph"/>
                              <w:numPr>
                                <w:ilvl w:val="0"/>
                                <w:numId w:val="1"/>
                              </w:numPr>
                              <w:rPr>
                                <w:sz w:val="20"/>
                                <w:szCs w:val="20"/>
                                <w:highlight w:val="cyan"/>
                              </w:rPr>
                            </w:pPr>
                            <w:r w:rsidRPr="00206ECE">
                              <w:rPr>
                                <w:sz w:val="20"/>
                                <w:szCs w:val="20"/>
                                <w:highlight w:val="cyan"/>
                              </w:rPr>
                              <w:t>Click Here to select the order to work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00ADA" id="Text Box 15" o:spid="_x0000_s1028" type="#_x0000_t202" style="position:absolute;margin-left:-71.95pt;margin-top:90.35pt;width:115.65pt;height:5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" fillcolor="white [3201]" strokeweight=".5pt">
                <v:textbox>
                  <w:txbxContent>
                    <w:p w14:paraId="3E888F03" w14:textId="7BC27794" w:rsidR="008C2223" w:rsidRPr="00206ECE" w:rsidRDefault="008C2223" w:rsidP="008C2223">
                      <w:pPr>
                        <w:pStyle w:val="ListParagraph"/>
                        <w:numPr>
                          <w:ilvl w:val="0"/>
                          <w:numId w:val="1"/>
                        </w:numPr>
                        <w:rPr>
                          <w:sz w:val="20"/>
                          <w:szCs w:val="20"/>
                          <w:highlight w:val="cyan"/>
                        </w:rPr>
                      </w:pPr>
                      <w:r w:rsidRPr="00206ECE">
                        <w:rPr>
                          <w:sz w:val="20"/>
                          <w:szCs w:val="20"/>
                          <w:highlight w:val="cyan"/>
                        </w:rPr>
                        <w:t>Click Here to select the order to work on</w:t>
                      </w:r>
                    </w:p>
                  </w:txbxContent>
                </v:textbox>
              </v:shape>
            </w:pict>
          </mc:Fallback>
        </mc:AlternateContent>
      </w:r>
      <w:r w:rsidRPr="008C2223">
        <w:rPr>
          <w:noProof/>
        </w:rPr>
        <mc:AlternateContent>
          <mc:Choice Requires="wps">
            <w:drawing>
              <wp:anchor distT="0" distB="0" distL="114300" distR="114300" simplePos="0" relativeHeight="251667456" behindDoc="0" locked="0" layoutInCell="1" allowOverlap="1" wp14:anchorId="4DB36AA2" wp14:editId="29CF903E">
                <wp:simplePos x="0" y="0"/>
                <wp:positionH relativeFrom="column">
                  <wp:posOffset>309880</wp:posOffset>
                </wp:positionH>
                <wp:positionV relativeFrom="paragraph">
                  <wp:posOffset>1523324</wp:posOffset>
                </wp:positionV>
                <wp:extent cx="596900" cy="317500"/>
                <wp:effectExtent l="12700" t="12700" r="38100" b="25400"/>
                <wp:wrapNone/>
                <wp:docPr id="16" name="Straight Arrow Connector 16"/>
                <wp:cNvGraphicFramePr/>
                <a:graphic xmlns:a="http://schemas.openxmlformats.org/drawingml/2006/main">
                  <a:graphicData uri="http://schemas.microsoft.com/office/word/2010/wordprocessingShape">
                    <wps:wsp>
                      <wps:cNvCnPr/>
                      <wps:spPr>
                        <a:xfrm>
                          <a:off x="0" y="0"/>
                          <a:ext cx="596900" cy="317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2C873C2" id="Straight Arrow Connector 16" o:spid="_x0000_s1026" type="#_x0000_t32" style="position:absolute;margin-left:24.4pt;margin-top:119.95pt;width:47pt;height: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" strokecolor="black [3200]" strokeweight="1.5pt">
                <v:stroke endarrow="block" joinstyle="miter"/>
              </v:shape>
            </w:pict>
          </mc:Fallback>
        </mc:AlternateContent>
      </w:r>
      <w:r w:rsidR="00B52A8D" w:rsidRPr="00B52A8D">
        <w:rPr>
          <w:noProof/>
        </w:rPr>
        <w:drawing>
          <wp:inline distT="0" distB="0" distL="0" distR="0" wp14:anchorId="74891643" wp14:editId="52DEC492">
            <wp:extent cx="5731510" cy="2716530"/>
            <wp:effectExtent l="0" t="0" r="0" b="127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8"/>
                    <a:stretch>
                      <a:fillRect/>
                    </a:stretch>
                  </pic:blipFill>
                  <pic:spPr>
                    <a:xfrm>
                      <a:off x="0" y="0"/>
                      <a:ext cx="5731510" cy="2716530"/>
                    </a:xfrm>
                    <a:prstGeom prst="rect">
                      <a:avLst/>
                    </a:prstGeom>
                  </pic:spPr>
                </pic:pic>
              </a:graphicData>
            </a:graphic>
          </wp:inline>
        </w:drawing>
      </w:r>
    </w:p>
    <w:p w14:paraId="66883FD6" w14:textId="1405F180" w:rsidR="00341F7A" w:rsidRDefault="00341F7A"/>
    <w:p w14:paraId="1132717A" w14:textId="573818C1" w:rsidR="00B52A8D" w:rsidRDefault="00B52A8D"/>
    <w:p w14:paraId="1E1A903D" w14:textId="1965B209" w:rsidR="00B52A8D" w:rsidRDefault="00B52A8D"/>
    <w:p w14:paraId="6D6BB2B2" w14:textId="77777777" w:rsidR="006F66BB" w:rsidRDefault="006F66BB"/>
    <w:p w14:paraId="66F0C933" w14:textId="3E63A35C" w:rsidR="00341F7A" w:rsidRDefault="00341F7A"/>
    <w:p w14:paraId="214CE494" w14:textId="5A5AF0F0" w:rsidR="00341F7A" w:rsidRPr="006F66BB" w:rsidRDefault="006F66BB" w:rsidP="00206ECE">
      <w:pPr>
        <w:pStyle w:val="IntenseQuote"/>
      </w:pPr>
      <w:r w:rsidRPr="006F66BB">
        <w:t xml:space="preserve">4. </w:t>
      </w:r>
      <w:r w:rsidR="00556348">
        <w:t>Processing Orders</w:t>
      </w:r>
    </w:p>
    <w:p w14:paraId="3EEEBE15" w14:textId="77777777" w:rsidR="006F66BB" w:rsidRDefault="006F66BB"/>
    <w:p w14:paraId="75414157" w14:textId="0D9A1EBC" w:rsidR="00341F7A" w:rsidRDefault="00341F7A">
      <w:r>
        <w:t>You can now</w:t>
      </w:r>
      <w:r w:rsidR="006F66BB">
        <w:t xml:space="preserve"> complete</w:t>
      </w:r>
      <w:r>
        <w:t xml:space="preserve"> the</w:t>
      </w:r>
      <w:r w:rsidR="006F66BB">
        <w:t>se</w:t>
      </w:r>
      <w:r>
        <w:t xml:space="preserve"> orders either in bulk or individually.</w:t>
      </w:r>
    </w:p>
    <w:p w14:paraId="09D1CBBF" w14:textId="77777777" w:rsidR="00341F7A" w:rsidRDefault="00341F7A"/>
    <w:p w14:paraId="2BF18524" w14:textId="3A97D9E9" w:rsidR="00341F7A" w:rsidRDefault="00341F7A">
      <w:r>
        <w:t>To process the orders individually click the ‘see detail’</w:t>
      </w:r>
      <w:r w:rsidR="008A63E2">
        <w:t>, located to the right of each order.</w:t>
      </w:r>
    </w:p>
    <w:p w14:paraId="6E8FA59F" w14:textId="3E289E34" w:rsidR="00B52A8D" w:rsidRDefault="00B52A8D"/>
    <w:p w14:paraId="60F79D85" w14:textId="1D60D60C" w:rsidR="00B52A8D" w:rsidRDefault="00B52A8D"/>
    <w:p w14:paraId="7EE57FA7" w14:textId="5367B827" w:rsidR="00206ECE" w:rsidRPr="00206ECE" w:rsidRDefault="00206ECE">
      <w:pPr>
        <w:rPr>
          <w:b/>
          <w:bCs/>
        </w:rPr>
      </w:pPr>
      <w:r w:rsidRPr="00206ECE">
        <w:rPr>
          <w:b/>
          <w:bCs/>
        </w:rPr>
        <w:t xml:space="preserve">Processing orders singularly. </w:t>
      </w:r>
    </w:p>
    <w:p w14:paraId="5FF90BCC" w14:textId="6C3E70C2" w:rsidR="00206ECE" w:rsidRDefault="00206ECE"/>
    <w:p w14:paraId="73D612D6" w14:textId="174610DD" w:rsidR="008A63E2" w:rsidRDefault="000A0512" w:rsidP="00FD6B23">
      <w:pPr>
        <w:pStyle w:val="ListParagraph"/>
        <w:numPr>
          <w:ilvl w:val="0"/>
          <w:numId w:val="7"/>
        </w:numPr>
      </w:pPr>
      <w:r>
        <w:t>Click</w:t>
      </w:r>
      <w:r w:rsidR="00FD6B23">
        <w:t xml:space="preserve"> ‘See Details’</w:t>
      </w:r>
    </w:p>
    <w:p w14:paraId="448758B2" w14:textId="4C543D78" w:rsidR="00FD6B23" w:rsidRDefault="00FD6B23" w:rsidP="00FD6B23">
      <w:pPr>
        <w:pStyle w:val="ListParagraph"/>
        <w:numPr>
          <w:ilvl w:val="0"/>
          <w:numId w:val="7"/>
        </w:numPr>
      </w:pPr>
      <w:r>
        <w:t>Enter your order reference number</w:t>
      </w:r>
    </w:p>
    <w:p w14:paraId="56C70CAB" w14:textId="7FAB8957" w:rsidR="00FD6B23" w:rsidRDefault="00FD6B23" w:rsidP="00FD6B23">
      <w:pPr>
        <w:pStyle w:val="ListParagraph"/>
        <w:numPr>
          <w:ilvl w:val="0"/>
          <w:numId w:val="7"/>
        </w:numPr>
      </w:pPr>
      <w:r>
        <w:t>Select courier</w:t>
      </w:r>
    </w:p>
    <w:p w14:paraId="72C0DB3E" w14:textId="5494358D" w:rsidR="00FD6B23" w:rsidRDefault="00FD6B23" w:rsidP="00FD6B23">
      <w:pPr>
        <w:pStyle w:val="ListParagraph"/>
        <w:numPr>
          <w:ilvl w:val="0"/>
          <w:numId w:val="7"/>
        </w:numPr>
      </w:pPr>
      <w:r>
        <w:t>Enter tracking</w:t>
      </w:r>
    </w:p>
    <w:p w14:paraId="54D738FD" w14:textId="40F83F2E" w:rsidR="00FD6B23" w:rsidRDefault="00FD6B23" w:rsidP="00FD6B23">
      <w:pPr>
        <w:pStyle w:val="ListParagraph"/>
        <w:numPr>
          <w:ilvl w:val="0"/>
          <w:numId w:val="7"/>
        </w:numPr>
      </w:pPr>
      <w:r>
        <w:t>Complete order</w:t>
      </w:r>
    </w:p>
    <w:p w14:paraId="38DF58E2" w14:textId="4084E424" w:rsidR="00FD6B23" w:rsidRDefault="00FD6B23"/>
    <w:p w14:paraId="1DCCE08B" w14:textId="458B320E" w:rsidR="00FD6B23" w:rsidRDefault="00FD6B23"/>
    <w:p w14:paraId="3B0FE5D0" w14:textId="32AEBF9B" w:rsidR="00FD6B23" w:rsidRDefault="00FD6B23"/>
    <w:p w14:paraId="52A6BF01" w14:textId="27003BBD" w:rsidR="00B52A8D" w:rsidRDefault="00FD6B23">
      <w:r w:rsidRPr="00B52A8D">
        <w:rPr>
          <w:noProof/>
        </w:rPr>
        <mc:AlternateContent>
          <mc:Choice Requires="wps">
            <w:drawing>
              <wp:anchor distT="0" distB="0" distL="114300" distR="114300" simplePos="0" relativeHeight="251664384" behindDoc="0" locked="0" layoutInCell="1" allowOverlap="1" wp14:anchorId="62D5FAEE" wp14:editId="4366A119">
                <wp:simplePos x="0" y="0"/>
                <wp:positionH relativeFrom="column">
                  <wp:posOffset>3340100</wp:posOffset>
                </wp:positionH>
                <wp:positionV relativeFrom="paragraph">
                  <wp:posOffset>344805</wp:posOffset>
                </wp:positionV>
                <wp:extent cx="596900" cy="317500"/>
                <wp:effectExtent l="12700" t="12700" r="38100" b="25400"/>
                <wp:wrapNone/>
                <wp:docPr id="14" name="Straight Arrow Connector 14"/>
                <wp:cNvGraphicFramePr/>
                <a:graphic xmlns:a="http://schemas.openxmlformats.org/drawingml/2006/main">
                  <a:graphicData uri="http://schemas.microsoft.com/office/word/2010/wordprocessingShape">
                    <wps:wsp>
                      <wps:cNvCnPr/>
                      <wps:spPr>
                        <a:xfrm>
                          <a:off x="0" y="0"/>
                          <a:ext cx="596900" cy="317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2F4E6492" id="_x0000_t32" coordsize="21600,21600" o:spt="32" o:oned="t" path="m,l21600,21600e" filled="f">
                <v:path arrowok="t" fillok="f" o:connecttype="none"/>
                <o:lock v:ext="edit" shapetype="t"/>
              </v:shapetype>
              <v:shape id="Straight Arrow Connector 14" o:spid="_x0000_s1026" type="#_x0000_t32" style="position:absolute;margin-left:263pt;margin-top:27.15pt;width:47pt;height: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" strokecolor="black [3200]" strokeweight="1.5pt">
                <v:stroke endarrow="block" joinstyle="miter"/>
              </v:shape>
            </w:pict>
          </mc:Fallback>
        </mc:AlternateContent>
      </w:r>
      <w:r w:rsidRPr="00B52A8D">
        <w:rPr>
          <w:noProof/>
        </w:rPr>
        <mc:AlternateContent>
          <mc:Choice Requires="wps">
            <w:drawing>
              <wp:anchor distT="0" distB="0" distL="114300" distR="114300" simplePos="0" relativeHeight="251663360" behindDoc="0" locked="0" layoutInCell="1" allowOverlap="1" wp14:anchorId="4D7E3E64" wp14:editId="2A025436">
                <wp:simplePos x="0" y="0"/>
                <wp:positionH relativeFrom="column">
                  <wp:posOffset>2832100</wp:posOffset>
                </wp:positionH>
                <wp:positionV relativeFrom="paragraph">
                  <wp:posOffset>93980</wp:posOffset>
                </wp:positionV>
                <wp:extent cx="838200" cy="304800"/>
                <wp:effectExtent l="0" t="0" r="12700" b="12700"/>
                <wp:wrapNone/>
                <wp:docPr id="13" name="Text Box 13"/>
                <wp:cNvGraphicFramePr/>
                <a:graphic xmlns:a="http://schemas.openxmlformats.org/drawingml/2006/main">
                  <a:graphicData uri="http://schemas.microsoft.com/office/word/2010/wordprocessingShape">
                    <wps:wsp>
                      <wps:cNvSpPr txBox="1"/>
                      <wps:spPr>
                        <a:xfrm>
                          <a:off x="0" y="0"/>
                          <a:ext cx="838200" cy="304800"/>
                        </a:xfrm>
                        <a:prstGeom prst="rect">
                          <a:avLst/>
                        </a:prstGeom>
                        <a:solidFill>
                          <a:schemeClr val="lt1"/>
                        </a:solidFill>
                        <a:ln w="6350">
                          <a:solidFill>
                            <a:prstClr val="black"/>
                          </a:solidFill>
                        </a:ln>
                      </wps:spPr>
                      <wps:txbx>
                        <w:txbxContent>
                          <w:p w14:paraId="53898269" w14:textId="77777777" w:rsidR="00B52A8D" w:rsidRDefault="00B52A8D" w:rsidP="00B52A8D">
                            <w:r w:rsidRPr="00206ECE">
                              <w:rPr>
                                <w:highlight w:val="cyan"/>
                              </w:rPr>
                              <w:t>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E3E64" id="Text Box 13" o:spid="_x0000_s1029" type="#_x0000_t202" style="position:absolute;margin-left:223pt;margin-top:7.4pt;width:66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" fillcolor="white [3201]" strokeweight=".5pt">
                <v:textbox>
                  <w:txbxContent>
                    <w:p w14:paraId="53898269" w14:textId="77777777" w:rsidR="00B52A8D" w:rsidRDefault="00B52A8D" w:rsidP="00B52A8D">
                      <w:r w:rsidRPr="00206ECE">
                        <w:rPr>
                          <w:highlight w:val="cyan"/>
                        </w:rPr>
                        <w:t>Click Here</w:t>
                      </w:r>
                    </w:p>
                  </w:txbxContent>
                </v:textbox>
              </v:shape>
            </w:pict>
          </mc:Fallback>
        </mc:AlternateContent>
      </w:r>
      <w:r w:rsidRPr="00B52A8D">
        <w:rPr>
          <w:noProof/>
        </w:rPr>
        <w:drawing>
          <wp:inline distT="0" distB="0" distL="0" distR="0" wp14:anchorId="32648D1A" wp14:editId="0BB51A8A">
            <wp:extent cx="5731510" cy="1202690"/>
            <wp:effectExtent l="0" t="0" r="0" b="381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9"/>
                    <a:stretch>
                      <a:fillRect/>
                    </a:stretch>
                  </pic:blipFill>
                  <pic:spPr>
                    <a:xfrm>
                      <a:off x="0" y="0"/>
                      <a:ext cx="5731510" cy="1202690"/>
                    </a:xfrm>
                    <a:prstGeom prst="rect">
                      <a:avLst/>
                    </a:prstGeom>
                  </pic:spPr>
                </pic:pic>
              </a:graphicData>
            </a:graphic>
          </wp:inline>
        </w:drawing>
      </w:r>
    </w:p>
    <w:p w14:paraId="61BBE585" w14:textId="28BBFA21" w:rsidR="00B52A8D" w:rsidRDefault="00B52A8D">
      <w:r w:rsidRPr="00B52A8D">
        <w:rPr>
          <w:noProof/>
        </w:rPr>
        <w:lastRenderedPageBreak/>
        <w:drawing>
          <wp:inline distT="0" distB="0" distL="0" distR="0" wp14:anchorId="4E777E48" wp14:editId="6E7A466D">
            <wp:extent cx="5731510" cy="2891155"/>
            <wp:effectExtent l="0" t="0" r="0" b="4445"/>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0"/>
                    <a:stretch>
                      <a:fillRect/>
                    </a:stretch>
                  </pic:blipFill>
                  <pic:spPr>
                    <a:xfrm>
                      <a:off x="0" y="0"/>
                      <a:ext cx="5731510" cy="2891155"/>
                    </a:xfrm>
                    <a:prstGeom prst="rect">
                      <a:avLst/>
                    </a:prstGeom>
                  </pic:spPr>
                </pic:pic>
              </a:graphicData>
            </a:graphic>
          </wp:inline>
        </w:drawing>
      </w:r>
    </w:p>
    <w:p w14:paraId="15A2C740" w14:textId="77777777" w:rsidR="008A63E2" w:rsidRDefault="008A63E2"/>
    <w:p w14:paraId="47CD8BAC" w14:textId="77777777" w:rsidR="00EA3AA1" w:rsidRDefault="008A63E2">
      <w:r>
        <w:t xml:space="preserve">To the bottom of the </w:t>
      </w:r>
      <w:r w:rsidR="00EA3AA1">
        <w:t>page,</w:t>
      </w:r>
      <w:r>
        <w:t xml:space="preserve"> you will see the ‘Fulfilment Details’ box. </w:t>
      </w:r>
    </w:p>
    <w:p w14:paraId="069DDEF4" w14:textId="77777777" w:rsidR="00EA3AA1" w:rsidRDefault="00EA3AA1"/>
    <w:p w14:paraId="0F3BB1D2" w14:textId="1F7BDC70" w:rsidR="008A63E2" w:rsidRDefault="00EA3AA1">
      <w:r>
        <w:t>Firstly, y</w:t>
      </w:r>
      <w:r w:rsidR="008A63E2">
        <w:t>ou can input the ‘vendor order number’</w:t>
      </w:r>
      <w:r>
        <w:t xml:space="preserve">. </w:t>
      </w:r>
      <w:r w:rsidR="008A63E2">
        <w:t xml:space="preserve"> </w:t>
      </w:r>
      <w:r>
        <w:t>Th</w:t>
      </w:r>
      <w:r w:rsidR="008A63E2">
        <w:t>is is a number</w:t>
      </w:r>
      <w:r>
        <w:t xml:space="preserve"> used</w:t>
      </w:r>
      <w:r w:rsidR="008A63E2">
        <w:t xml:space="preserve"> for your own reference. It can be left blank if this is not required. </w:t>
      </w:r>
    </w:p>
    <w:p w14:paraId="1E65116A" w14:textId="77777777" w:rsidR="008A63E2" w:rsidRDefault="008A63E2"/>
    <w:p w14:paraId="7D5D30DF" w14:textId="2347C224" w:rsidR="008A63E2" w:rsidRDefault="008A63E2">
      <w:r>
        <w:t xml:space="preserve">Next you select the courier from a dropdown list. </w:t>
      </w:r>
      <w:r w:rsidR="00EA3AA1">
        <w:t xml:space="preserve">This </w:t>
      </w:r>
      <w:r>
        <w:t xml:space="preserve">list </w:t>
      </w:r>
      <w:r w:rsidR="00EA3AA1">
        <w:t>contains all</w:t>
      </w:r>
      <w:r>
        <w:t xml:space="preserve"> couriers that are integrated on our system</w:t>
      </w:r>
      <w:r w:rsidR="00EA3AA1">
        <w:t>,</w:t>
      </w:r>
      <w:r>
        <w:t xml:space="preserve"> meaning we can auto track the status of the shipment and get an automated updated when it is delivered. If you do not see you</w:t>
      </w:r>
      <w:r w:rsidR="00EA3AA1">
        <w:t xml:space="preserve"> the</w:t>
      </w:r>
      <w:r>
        <w:t xml:space="preserve"> courier</w:t>
      </w:r>
      <w:r w:rsidR="00EA3AA1">
        <w:t xml:space="preserve"> you are using</w:t>
      </w:r>
      <w:r>
        <w:t xml:space="preserve"> on this list, please leave it blank.</w:t>
      </w:r>
    </w:p>
    <w:p w14:paraId="20087F3D" w14:textId="0105F7A5" w:rsidR="008A63E2" w:rsidRDefault="008A63E2"/>
    <w:p w14:paraId="5CFA160F" w14:textId="0AEA4C9A" w:rsidR="008A63E2" w:rsidRDefault="009E74C3">
      <w:r>
        <w:t>Finally,</w:t>
      </w:r>
      <w:r w:rsidR="008A63E2">
        <w:t xml:space="preserve"> you can enter the tracking number here.</w:t>
      </w:r>
    </w:p>
    <w:p w14:paraId="4C70B7F6" w14:textId="77777777" w:rsidR="00B52A8D" w:rsidRDefault="00B52A8D"/>
    <w:p w14:paraId="1AE65C03" w14:textId="1B4E3176" w:rsidR="008A63E2" w:rsidRDefault="008A63E2">
      <w:r>
        <w:t>Once this is all completed click ‘Finish order’</w:t>
      </w:r>
    </w:p>
    <w:p w14:paraId="21CC2E39" w14:textId="7CB1BA84" w:rsidR="00B52A8D" w:rsidRDefault="00EA3AA1">
      <w:r w:rsidRPr="00EA3AA1">
        <w:rPr>
          <w:noProof/>
        </w:rPr>
        <mc:AlternateContent>
          <mc:Choice Requires="wps">
            <w:drawing>
              <wp:anchor distT="0" distB="0" distL="114300" distR="114300" simplePos="0" relativeHeight="251672576" behindDoc="0" locked="0" layoutInCell="1" allowOverlap="1" wp14:anchorId="3DED5E62" wp14:editId="76C2447D">
                <wp:simplePos x="0" y="0"/>
                <wp:positionH relativeFrom="column">
                  <wp:posOffset>-787940</wp:posOffset>
                </wp:positionH>
                <wp:positionV relativeFrom="paragraph">
                  <wp:posOffset>175098</wp:posOffset>
                </wp:positionV>
                <wp:extent cx="1468877" cy="680720"/>
                <wp:effectExtent l="0" t="0" r="17145" b="17780"/>
                <wp:wrapNone/>
                <wp:docPr id="21" name="Text Box 21"/>
                <wp:cNvGraphicFramePr/>
                <a:graphic xmlns:a="http://schemas.openxmlformats.org/drawingml/2006/main">
                  <a:graphicData uri="http://schemas.microsoft.com/office/word/2010/wordprocessingShape">
                    <wps:wsp>
                      <wps:cNvSpPr txBox="1"/>
                      <wps:spPr>
                        <a:xfrm>
                          <a:off x="0" y="0"/>
                          <a:ext cx="1468877" cy="680720"/>
                        </a:xfrm>
                        <a:prstGeom prst="rect">
                          <a:avLst/>
                        </a:prstGeom>
                        <a:solidFill>
                          <a:schemeClr val="lt1"/>
                        </a:solidFill>
                        <a:ln w="6350">
                          <a:solidFill>
                            <a:prstClr val="black"/>
                          </a:solidFill>
                        </a:ln>
                      </wps:spPr>
                      <wps:txbx>
                        <w:txbxContent>
                          <w:p w14:paraId="1675C7AC" w14:textId="5BFB255F" w:rsidR="00EA3AA1" w:rsidRPr="003B44D8" w:rsidRDefault="00EA3AA1" w:rsidP="00EA3AA1">
                            <w:pPr>
                              <w:pStyle w:val="ListParagraph"/>
                              <w:numPr>
                                <w:ilvl w:val="0"/>
                                <w:numId w:val="2"/>
                              </w:numPr>
                              <w:rPr>
                                <w:sz w:val="20"/>
                                <w:szCs w:val="20"/>
                                <w:highlight w:val="cyan"/>
                              </w:rPr>
                            </w:pPr>
                            <w:r w:rsidRPr="003B44D8">
                              <w:rPr>
                                <w:sz w:val="20"/>
                                <w:szCs w:val="20"/>
                                <w:highlight w:val="cyan"/>
                              </w:rPr>
                              <w:t xml:space="preserve">Enter a vendor order number for your </w:t>
                            </w:r>
                            <w:r w:rsidR="000A0512" w:rsidRPr="003B44D8">
                              <w:rPr>
                                <w:sz w:val="20"/>
                                <w:szCs w:val="20"/>
                                <w:highlight w:val="cyan"/>
                              </w:rPr>
                              <w:t>reference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D5E62" id="Text Box 21" o:spid="_x0000_s1030" type="#_x0000_t202" style="position:absolute;margin-left:-62.05pt;margin-top:13.8pt;width:115.65pt;height:5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" fillcolor="white [3201]" strokeweight=".5pt">
                <v:textbox>
                  <w:txbxContent>
                    <w:p w14:paraId="1675C7AC" w14:textId="5BFB255F" w:rsidR="00EA3AA1" w:rsidRPr="003B44D8" w:rsidRDefault="00EA3AA1" w:rsidP="00EA3AA1">
                      <w:pPr>
                        <w:pStyle w:val="ListParagraph"/>
                        <w:numPr>
                          <w:ilvl w:val="0"/>
                          <w:numId w:val="2"/>
                        </w:numPr>
                        <w:rPr>
                          <w:sz w:val="20"/>
                          <w:szCs w:val="20"/>
                          <w:highlight w:val="cyan"/>
                        </w:rPr>
                      </w:pPr>
                      <w:r w:rsidRPr="003B44D8">
                        <w:rPr>
                          <w:sz w:val="20"/>
                          <w:szCs w:val="20"/>
                          <w:highlight w:val="cyan"/>
                        </w:rPr>
                        <w:t xml:space="preserve">Enter a vendor order number for your </w:t>
                      </w:r>
                      <w:r w:rsidR="000A0512" w:rsidRPr="003B44D8">
                        <w:rPr>
                          <w:sz w:val="20"/>
                          <w:szCs w:val="20"/>
                          <w:highlight w:val="cyan"/>
                        </w:rPr>
                        <w:t>reference</w:t>
                      </w:r>
                    </w:p>
                  </w:txbxContent>
                </v:textbox>
              </v:shape>
            </w:pict>
          </mc:Fallback>
        </mc:AlternateContent>
      </w:r>
    </w:p>
    <w:p w14:paraId="32A17C9C" w14:textId="13DC5B23" w:rsidR="00B52A8D" w:rsidRDefault="00373A3F">
      <w:r w:rsidRPr="00EA3AA1">
        <w:rPr>
          <w:noProof/>
        </w:rPr>
        <mc:AlternateContent>
          <mc:Choice Requires="wps">
            <w:drawing>
              <wp:anchor distT="0" distB="0" distL="114300" distR="114300" simplePos="0" relativeHeight="251675648" behindDoc="0" locked="0" layoutInCell="1" allowOverlap="1" wp14:anchorId="28201C80" wp14:editId="63764496">
                <wp:simplePos x="0" y="0"/>
                <wp:positionH relativeFrom="column">
                  <wp:posOffset>-787399</wp:posOffset>
                </wp:positionH>
                <wp:positionV relativeFrom="paragraph">
                  <wp:posOffset>739775</wp:posOffset>
                </wp:positionV>
                <wp:extent cx="1320800" cy="1689100"/>
                <wp:effectExtent l="0" t="0" r="12700" b="12700"/>
                <wp:wrapNone/>
                <wp:docPr id="23" name="Text Box 23"/>
                <wp:cNvGraphicFramePr/>
                <a:graphic xmlns:a="http://schemas.openxmlformats.org/drawingml/2006/main">
                  <a:graphicData uri="http://schemas.microsoft.com/office/word/2010/wordprocessingShape">
                    <wps:wsp>
                      <wps:cNvSpPr txBox="1"/>
                      <wps:spPr>
                        <a:xfrm>
                          <a:off x="0" y="0"/>
                          <a:ext cx="1320800" cy="1689100"/>
                        </a:xfrm>
                        <a:prstGeom prst="rect">
                          <a:avLst/>
                        </a:prstGeom>
                        <a:solidFill>
                          <a:schemeClr val="lt1"/>
                        </a:solidFill>
                        <a:ln w="6350">
                          <a:solidFill>
                            <a:prstClr val="black"/>
                          </a:solidFill>
                        </a:ln>
                      </wps:spPr>
                      <wps:txbx>
                        <w:txbxContent>
                          <w:p w14:paraId="6E969C65" w14:textId="3E4B92EA" w:rsidR="00EA3AA1" w:rsidRPr="003B44D8" w:rsidRDefault="00EA3AA1" w:rsidP="00EA3AA1">
                            <w:pPr>
                              <w:pStyle w:val="ListParagraph"/>
                              <w:numPr>
                                <w:ilvl w:val="0"/>
                                <w:numId w:val="2"/>
                              </w:numPr>
                              <w:rPr>
                                <w:sz w:val="20"/>
                                <w:szCs w:val="20"/>
                                <w:highlight w:val="cyan"/>
                              </w:rPr>
                            </w:pPr>
                            <w:r w:rsidRPr="003B44D8">
                              <w:rPr>
                                <w:sz w:val="20"/>
                                <w:szCs w:val="20"/>
                                <w:highlight w:val="cyan"/>
                              </w:rPr>
                              <w:t xml:space="preserve">Select a </w:t>
                            </w:r>
                            <w:r w:rsidR="003B44D8" w:rsidRPr="003B44D8">
                              <w:rPr>
                                <w:sz w:val="20"/>
                                <w:szCs w:val="20"/>
                                <w:highlight w:val="cyan"/>
                              </w:rPr>
                              <w:t>courier</w:t>
                            </w:r>
                            <w:r w:rsidRPr="003B44D8">
                              <w:rPr>
                                <w:sz w:val="20"/>
                                <w:szCs w:val="20"/>
                                <w:highlight w:val="cyan"/>
                              </w:rPr>
                              <w:t xml:space="preserve"> from the list. If your </w:t>
                            </w:r>
                            <w:r w:rsidR="003B44D8" w:rsidRPr="003B44D8">
                              <w:rPr>
                                <w:sz w:val="20"/>
                                <w:szCs w:val="20"/>
                                <w:highlight w:val="cyan"/>
                              </w:rPr>
                              <w:t>courier</w:t>
                            </w:r>
                            <w:r w:rsidRPr="003B44D8">
                              <w:rPr>
                                <w:sz w:val="20"/>
                                <w:szCs w:val="20"/>
                                <w:highlight w:val="cyan"/>
                              </w:rPr>
                              <w:t xml:space="preserve"> does not appear please </w:t>
                            </w:r>
                            <w:r w:rsidR="003B44D8" w:rsidRPr="003B44D8">
                              <w:rPr>
                                <w:sz w:val="20"/>
                                <w:szCs w:val="20"/>
                                <w:highlight w:val="cyan"/>
                              </w:rPr>
                              <w:t>leave</w:t>
                            </w:r>
                            <w:r w:rsidRPr="003B44D8">
                              <w:rPr>
                                <w:sz w:val="20"/>
                                <w:szCs w:val="20"/>
                                <w:highlight w:val="cyan"/>
                              </w:rPr>
                              <w:t xml:space="preserve"> this blank.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01C80" id="Text Box 23" o:spid="_x0000_s1031" type="#_x0000_t202" style="position:absolute;margin-left:-62pt;margin-top:58.25pt;width:104pt;height:1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" fillcolor="white [3201]" strokeweight=".5pt">
                <v:textbox>
                  <w:txbxContent>
                    <w:p w14:paraId="6E969C65" w14:textId="3E4B92EA" w:rsidR="00EA3AA1" w:rsidRPr="003B44D8" w:rsidRDefault="00EA3AA1" w:rsidP="00EA3AA1">
                      <w:pPr>
                        <w:pStyle w:val="ListParagraph"/>
                        <w:numPr>
                          <w:ilvl w:val="0"/>
                          <w:numId w:val="2"/>
                        </w:numPr>
                        <w:rPr>
                          <w:sz w:val="20"/>
                          <w:szCs w:val="20"/>
                          <w:highlight w:val="cyan"/>
                        </w:rPr>
                      </w:pPr>
                      <w:r w:rsidRPr="003B44D8">
                        <w:rPr>
                          <w:sz w:val="20"/>
                          <w:szCs w:val="20"/>
                          <w:highlight w:val="cyan"/>
                        </w:rPr>
                        <w:t xml:space="preserve">Select a </w:t>
                      </w:r>
                      <w:r w:rsidR="003B44D8" w:rsidRPr="003B44D8">
                        <w:rPr>
                          <w:sz w:val="20"/>
                          <w:szCs w:val="20"/>
                          <w:highlight w:val="cyan"/>
                        </w:rPr>
                        <w:t>courier</w:t>
                      </w:r>
                      <w:r w:rsidRPr="003B44D8">
                        <w:rPr>
                          <w:sz w:val="20"/>
                          <w:szCs w:val="20"/>
                          <w:highlight w:val="cyan"/>
                        </w:rPr>
                        <w:t xml:space="preserve"> from the list. If your </w:t>
                      </w:r>
                      <w:r w:rsidR="003B44D8" w:rsidRPr="003B44D8">
                        <w:rPr>
                          <w:sz w:val="20"/>
                          <w:szCs w:val="20"/>
                          <w:highlight w:val="cyan"/>
                        </w:rPr>
                        <w:t>courier</w:t>
                      </w:r>
                      <w:r w:rsidRPr="003B44D8">
                        <w:rPr>
                          <w:sz w:val="20"/>
                          <w:szCs w:val="20"/>
                          <w:highlight w:val="cyan"/>
                        </w:rPr>
                        <w:t xml:space="preserve"> does not appear please </w:t>
                      </w:r>
                      <w:r w:rsidR="003B44D8" w:rsidRPr="003B44D8">
                        <w:rPr>
                          <w:sz w:val="20"/>
                          <w:szCs w:val="20"/>
                          <w:highlight w:val="cyan"/>
                        </w:rPr>
                        <w:t>leave</w:t>
                      </w:r>
                      <w:r w:rsidRPr="003B44D8">
                        <w:rPr>
                          <w:sz w:val="20"/>
                          <w:szCs w:val="20"/>
                          <w:highlight w:val="cyan"/>
                        </w:rPr>
                        <w:t xml:space="preserve"> this blank.</w:t>
                      </w:r>
                    </w:p>
                  </w:txbxContent>
                </v:textbox>
              </v:shape>
            </w:pict>
          </mc:Fallback>
        </mc:AlternateContent>
      </w:r>
      <w:r w:rsidR="00EA3AA1" w:rsidRPr="00EA3AA1">
        <w:rPr>
          <w:noProof/>
        </w:rPr>
        <mc:AlternateContent>
          <mc:Choice Requires="wps">
            <w:drawing>
              <wp:anchor distT="0" distB="0" distL="114300" distR="114300" simplePos="0" relativeHeight="251678720" behindDoc="0" locked="0" layoutInCell="1" allowOverlap="1" wp14:anchorId="2BE01476" wp14:editId="2D5AF60F">
                <wp:simplePos x="0" y="0"/>
                <wp:positionH relativeFrom="column">
                  <wp:posOffset>4032885</wp:posOffset>
                </wp:positionH>
                <wp:positionV relativeFrom="paragraph">
                  <wp:posOffset>389890</wp:posOffset>
                </wp:positionV>
                <wp:extent cx="1468755" cy="680720"/>
                <wp:effectExtent l="0" t="0" r="17145" b="17780"/>
                <wp:wrapNone/>
                <wp:docPr id="25" name="Text Box 25"/>
                <wp:cNvGraphicFramePr/>
                <a:graphic xmlns:a="http://schemas.openxmlformats.org/drawingml/2006/main">
                  <a:graphicData uri="http://schemas.microsoft.com/office/word/2010/wordprocessingShape">
                    <wps:wsp>
                      <wps:cNvSpPr txBox="1"/>
                      <wps:spPr>
                        <a:xfrm>
                          <a:off x="0" y="0"/>
                          <a:ext cx="1468755" cy="680720"/>
                        </a:xfrm>
                        <a:prstGeom prst="rect">
                          <a:avLst/>
                        </a:prstGeom>
                        <a:solidFill>
                          <a:schemeClr val="lt1"/>
                        </a:solidFill>
                        <a:ln w="6350">
                          <a:solidFill>
                            <a:prstClr val="black"/>
                          </a:solidFill>
                        </a:ln>
                      </wps:spPr>
                      <wps:txbx>
                        <w:txbxContent>
                          <w:p w14:paraId="601D0C1D" w14:textId="159E6A07" w:rsidR="00EA3AA1" w:rsidRPr="003B44D8" w:rsidRDefault="00EA3AA1" w:rsidP="00EA3AA1">
                            <w:pPr>
                              <w:pStyle w:val="ListParagraph"/>
                              <w:numPr>
                                <w:ilvl w:val="0"/>
                                <w:numId w:val="2"/>
                              </w:numPr>
                              <w:rPr>
                                <w:sz w:val="20"/>
                                <w:szCs w:val="20"/>
                                <w:highlight w:val="cyan"/>
                              </w:rPr>
                            </w:pPr>
                            <w:r w:rsidRPr="003B44D8">
                              <w:rPr>
                                <w:sz w:val="20"/>
                                <w:szCs w:val="20"/>
                                <w:highlight w:val="cyan"/>
                              </w:rPr>
                              <w:t>Enter</w:t>
                            </w:r>
                            <w:r w:rsidR="000A0512">
                              <w:rPr>
                                <w:sz w:val="20"/>
                                <w:szCs w:val="20"/>
                                <w:highlight w:val="cyan"/>
                              </w:rPr>
                              <w:t xml:space="preserve"> tracking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01476" id="Text Box 25" o:spid="_x0000_s1032" type="#_x0000_t202" style="position:absolute;margin-left:317.55pt;margin-top:30.7pt;width:115.65pt;height:5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" fillcolor="white [3201]" strokeweight=".5pt">
                <v:textbox>
                  <w:txbxContent>
                    <w:p w14:paraId="601D0C1D" w14:textId="159E6A07" w:rsidR="00EA3AA1" w:rsidRPr="003B44D8" w:rsidRDefault="00EA3AA1" w:rsidP="00EA3AA1">
                      <w:pPr>
                        <w:pStyle w:val="ListParagraph"/>
                        <w:numPr>
                          <w:ilvl w:val="0"/>
                          <w:numId w:val="2"/>
                        </w:numPr>
                        <w:rPr>
                          <w:sz w:val="20"/>
                          <w:szCs w:val="20"/>
                          <w:highlight w:val="cyan"/>
                        </w:rPr>
                      </w:pPr>
                      <w:r w:rsidRPr="003B44D8">
                        <w:rPr>
                          <w:sz w:val="20"/>
                          <w:szCs w:val="20"/>
                          <w:highlight w:val="cyan"/>
                        </w:rPr>
                        <w:t>Enter</w:t>
                      </w:r>
                      <w:r w:rsidR="000A0512">
                        <w:rPr>
                          <w:sz w:val="20"/>
                          <w:szCs w:val="20"/>
                          <w:highlight w:val="cyan"/>
                        </w:rPr>
                        <w:t xml:space="preserve"> tracking number</w:t>
                      </w:r>
                    </w:p>
                  </w:txbxContent>
                </v:textbox>
              </v:shape>
            </w:pict>
          </mc:Fallback>
        </mc:AlternateContent>
      </w:r>
      <w:r w:rsidR="00EA3AA1" w:rsidRPr="00EA3AA1">
        <w:rPr>
          <w:noProof/>
        </w:rPr>
        <mc:AlternateContent>
          <mc:Choice Requires="wps">
            <w:drawing>
              <wp:anchor distT="0" distB="0" distL="114300" distR="114300" simplePos="0" relativeHeight="251679744" behindDoc="0" locked="0" layoutInCell="1" allowOverlap="1" wp14:anchorId="480F70DC" wp14:editId="793874A4">
                <wp:simplePos x="0" y="0"/>
                <wp:positionH relativeFrom="column">
                  <wp:posOffset>4163073</wp:posOffset>
                </wp:positionH>
                <wp:positionV relativeFrom="paragraph">
                  <wp:posOffset>1023093</wp:posOffset>
                </wp:positionV>
                <wp:extent cx="557449" cy="502866"/>
                <wp:effectExtent l="25400" t="12700" r="14605" b="31115"/>
                <wp:wrapNone/>
                <wp:docPr id="26" name="Straight Arrow Connector 26"/>
                <wp:cNvGraphicFramePr/>
                <a:graphic xmlns:a="http://schemas.openxmlformats.org/drawingml/2006/main">
                  <a:graphicData uri="http://schemas.microsoft.com/office/word/2010/wordprocessingShape">
                    <wps:wsp>
                      <wps:cNvCnPr/>
                      <wps:spPr>
                        <a:xfrm flipH="1">
                          <a:off x="0" y="0"/>
                          <a:ext cx="557449" cy="50286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5E9563" id="Straight Arrow Connector 26" o:spid="_x0000_s1026" type="#_x0000_t32" style="position:absolute;margin-left:327.8pt;margin-top:80.55pt;width:43.9pt;height:39.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" strokecolor="black [3200]" strokeweight="1.5pt">
                <v:stroke endarrow="block" joinstyle="miter"/>
              </v:shape>
            </w:pict>
          </mc:Fallback>
        </mc:AlternateContent>
      </w:r>
      <w:r w:rsidR="00EA3AA1" w:rsidRPr="00EA3AA1">
        <w:rPr>
          <w:noProof/>
        </w:rPr>
        <mc:AlternateContent>
          <mc:Choice Requires="wps">
            <w:drawing>
              <wp:anchor distT="0" distB="0" distL="114300" distR="114300" simplePos="0" relativeHeight="251676672" behindDoc="0" locked="0" layoutInCell="1" allowOverlap="1" wp14:anchorId="4F421120" wp14:editId="1B19F7B0">
                <wp:simplePos x="0" y="0"/>
                <wp:positionH relativeFrom="column">
                  <wp:posOffset>434340</wp:posOffset>
                </wp:positionH>
                <wp:positionV relativeFrom="paragraph">
                  <wp:posOffset>1137285</wp:posOffset>
                </wp:positionV>
                <wp:extent cx="596900" cy="317500"/>
                <wp:effectExtent l="12700" t="12700" r="38100" b="25400"/>
                <wp:wrapNone/>
                <wp:docPr id="24" name="Straight Arrow Connector 24"/>
                <wp:cNvGraphicFramePr/>
                <a:graphic xmlns:a="http://schemas.openxmlformats.org/drawingml/2006/main">
                  <a:graphicData uri="http://schemas.microsoft.com/office/word/2010/wordprocessingShape">
                    <wps:wsp>
                      <wps:cNvCnPr/>
                      <wps:spPr>
                        <a:xfrm>
                          <a:off x="0" y="0"/>
                          <a:ext cx="596900" cy="317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98100E1" id="Straight Arrow Connector 24" o:spid="_x0000_s1026" type="#_x0000_t32" style="position:absolute;margin-left:34.2pt;margin-top:89.55pt;width:47pt;height: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" strokecolor="black [3200]" strokeweight="1.5pt">
                <v:stroke endarrow="block" joinstyle="miter"/>
              </v:shape>
            </w:pict>
          </mc:Fallback>
        </mc:AlternateContent>
      </w:r>
      <w:r w:rsidR="00EA3AA1" w:rsidRPr="00EA3AA1">
        <w:rPr>
          <w:noProof/>
        </w:rPr>
        <mc:AlternateContent>
          <mc:Choice Requires="wps">
            <w:drawing>
              <wp:anchor distT="0" distB="0" distL="114300" distR="114300" simplePos="0" relativeHeight="251673600" behindDoc="0" locked="0" layoutInCell="1" allowOverlap="1" wp14:anchorId="0AEB8BB5" wp14:editId="141D3F2B">
                <wp:simplePos x="0" y="0"/>
                <wp:positionH relativeFrom="column">
                  <wp:posOffset>435705</wp:posOffset>
                </wp:positionH>
                <wp:positionV relativeFrom="paragraph">
                  <wp:posOffset>377028</wp:posOffset>
                </wp:positionV>
                <wp:extent cx="596900" cy="317500"/>
                <wp:effectExtent l="12700" t="12700" r="38100" b="25400"/>
                <wp:wrapNone/>
                <wp:docPr id="22" name="Straight Arrow Connector 22"/>
                <wp:cNvGraphicFramePr/>
                <a:graphic xmlns:a="http://schemas.openxmlformats.org/drawingml/2006/main">
                  <a:graphicData uri="http://schemas.microsoft.com/office/word/2010/wordprocessingShape">
                    <wps:wsp>
                      <wps:cNvCnPr/>
                      <wps:spPr>
                        <a:xfrm>
                          <a:off x="0" y="0"/>
                          <a:ext cx="596900" cy="317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96A5F20" id="Straight Arrow Connector 22" o:spid="_x0000_s1026" type="#_x0000_t32" style="position:absolute;margin-left:34.3pt;margin-top:29.7pt;width:47pt;height: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" strokecolor="black [3200]" strokeweight="1.5pt">
                <v:stroke endarrow="block" joinstyle="miter"/>
              </v:shape>
            </w:pict>
          </mc:Fallback>
        </mc:AlternateContent>
      </w:r>
      <w:r w:rsidR="00B52A8D" w:rsidRPr="00B52A8D">
        <w:rPr>
          <w:noProof/>
        </w:rPr>
        <w:drawing>
          <wp:inline distT="0" distB="0" distL="0" distR="0" wp14:anchorId="758C6151" wp14:editId="7EA15776">
            <wp:extent cx="5731510" cy="2272665"/>
            <wp:effectExtent l="0" t="0" r="0" b="635"/>
            <wp:docPr id="8" name="Picture 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pic:nvPicPr>
                  <pic:blipFill>
                    <a:blip r:embed="rId11"/>
                    <a:stretch>
                      <a:fillRect/>
                    </a:stretch>
                  </pic:blipFill>
                  <pic:spPr>
                    <a:xfrm>
                      <a:off x="0" y="0"/>
                      <a:ext cx="5731510" cy="2272665"/>
                    </a:xfrm>
                    <a:prstGeom prst="rect">
                      <a:avLst/>
                    </a:prstGeom>
                  </pic:spPr>
                </pic:pic>
              </a:graphicData>
            </a:graphic>
          </wp:inline>
        </w:drawing>
      </w:r>
    </w:p>
    <w:p w14:paraId="0F1D7D7F" w14:textId="79643C70" w:rsidR="00EA3AA1" w:rsidRDefault="00EA3AA1"/>
    <w:p w14:paraId="38C1CDE7" w14:textId="77777777" w:rsidR="003B44D8" w:rsidRDefault="003B44D8" w:rsidP="00206ECE">
      <w:pPr>
        <w:rPr>
          <w:b/>
          <w:bCs/>
        </w:rPr>
      </w:pPr>
    </w:p>
    <w:p w14:paraId="1F2A8D6D" w14:textId="77777777" w:rsidR="003B44D8" w:rsidRDefault="003B44D8" w:rsidP="00206ECE">
      <w:pPr>
        <w:rPr>
          <w:b/>
          <w:bCs/>
        </w:rPr>
      </w:pPr>
    </w:p>
    <w:p w14:paraId="5BC989AC" w14:textId="6FC0EFD4" w:rsidR="003B44D8" w:rsidRDefault="009E74C3" w:rsidP="00206ECE">
      <w:pPr>
        <w:rPr>
          <w:b/>
          <w:bCs/>
        </w:rPr>
      </w:pPr>
      <w:r w:rsidRPr="00EA3AA1">
        <w:rPr>
          <w:noProof/>
        </w:rPr>
        <w:lastRenderedPageBreak/>
        <mc:AlternateContent>
          <mc:Choice Requires="wps">
            <w:drawing>
              <wp:anchor distT="0" distB="0" distL="114300" distR="114300" simplePos="0" relativeHeight="251683840" behindDoc="0" locked="0" layoutInCell="1" allowOverlap="1" wp14:anchorId="31B8F7EB" wp14:editId="53452F02">
                <wp:simplePos x="0" y="0"/>
                <wp:positionH relativeFrom="column">
                  <wp:posOffset>457200</wp:posOffset>
                </wp:positionH>
                <wp:positionV relativeFrom="paragraph">
                  <wp:posOffset>304800</wp:posOffset>
                </wp:positionV>
                <wp:extent cx="368300" cy="419100"/>
                <wp:effectExtent l="12700" t="12700" r="38100" b="25400"/>
                <wp:wrapNone/>
                <wp:docPr id="19" name="Straight Arrow Connector 19"/>
                <wp:cNvGraphicFramePr/>
                <a:graphic xmlns:a="http://schemas.openxmlformats.org/drawingml/2006/main">
                  <a:graphicData uri="http://schemas.microsoft.com/office/word/2010/wordprocessingShape">
                    <wps:wsp>
                      <wps:cNvCnPr/>
                      <wps:spPr>
                        <a:xfrm>
                          <a:off x="0" y="0"/>
                          <a:ext cx="368300" cy="419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574DAC" id="Straight Arrow Connector 19" o:spid="_x0000_s1026" type="#_x0000_t32" style="position:absolute;margin-left:36pt;margin-top:24pt;width:29pt;height: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" strokecolor="black [3200]" strokeweight="1.5pt">
                <v:stroke endarrow="block" joinstyle="miter"/>
              </v:shape>
            </w:pict>
          </mc:Fallback>
        </mc:AlternateContent>
      </w:r>
      <w:r w:rsidRPr="00EA3AA1">
        <w:rPr>
          <w:noProof/>
        </w:rPr>
        <mc:AlternateContent>
          <mc:Choice Requires="wps">
            <w:drawing>
              <wp:anchor distT="0" distB="0" distL="114300" distR="114300" simplePos="0" relativeHeight="251681792" behindDoc="0" locked="0" layoutInCell="1" allowOverlap="1" wp14:anchorId="08CB1A43" wp14:editId="2029469B">
                <wp:simplePos x="0" y="0"/>
                <wp:positionH relativeFrom="column">
                  <wp:posOffset>-165100</wp:posOffset>
                </wp:positionH>
                <wp:positionV relativeFrom="paragraph">
                  <wp:posOffset>-254000</wp:posOffset>
                </wp:positionV>
                <wp:extent cx="1143000" cy="558800"/>
                <wp:effectExtent l="0" t="0" r="12700" b="12700"/>
                <wp:wrapNone/>
                <wp:docPr id="12" name="Text Box 12"/>
                <wp:cNvGraphicFramePr/>
                <a:graphic xmlns:a="http://schemas.openxmlformats.org/drawingml/2006/main">
                  <a:graphicData uri="http://schemas.microsoft.com/office/word/2010/wordprocessingShape">
                    <wps:wsp>
                      <wps:cNvSpPr txBox="1"/>
                      <wps:spPr>
                        <a:xfrm>
                          <a:off x="0" y="0"/>
                          <a:ext cx="1143000" cy="558800"/>
                        </a:xfrm>
                        <a:prstGeom prst="rect">
                          <a:avLst/>
                        </a:prstGeom>
                        <a:solidFill>
                          <a:schemeClr val="lt1"/>
                        </a:solidFill>
                        <a:ln w="6350">
                          <a:solidFill>
                            <a:prstClr val="black"/>
                          </a:solidFill>
                        </a:ln>
                      </wps:spPr>
                      <wps:txbx>
                        <w:txbxContent>
                          <w:p w14:paraId="055C958A" w14:textId="0C710366" w:rsidR="009E74C3" w:rsidRPr="003B44D8" w:rsidRDefault="009E74C3" w:rsidP="009E74C3">
                            <w:pPr>
                              <w:pStyle w:val="ListParagraph"/>
                              <w:numPr>
                                <w:ilvl w:val="0"/>
                                <w:numId w:val="2"/>
                              </w:numPr>
                              <w:rPr>
                                <w:sz w:val="20"/>
                                <w:szCs w:val="20"/>
                                <w:highlight w:val="cyan"/>
                              </w:rPr>
                            </w:pPr>
                            <w:r>
                              <w:rPr>
                                <w:sz w:val="20"/>
                                <w:szCs w:val="20"/>
                                <w:highlight w:val="cyan"/>
                              </w:rPr>
                              <w:t>Click ‘Finish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B1A43" id="Text Box 12" o:spid="_x0000_s1033" type="#_x0000_t202" style="position:absolute;margin-left:-13pt;margin-top:-20pt;width:90pt;height: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" fillcolor="white [3201]" strokeweight=".5pt">
                <v:textbox>
                  <w:txbxContent>
                    <w:p w14:paraId="055C958A" w14:textId="0C710366" w:rsidR="009E74C3" w:rsidRPr="003B44D8" w:rsidRDefault="009E74C3" w:rsidP="009E74C3">
                      <w:pPr>
                        <w:pStyle w:val="ListParagraph"/>
                        <w:numPr>
                          <w:ilvl w:val="0"/>
                          <w:numId w:val="2"/>
                        </w:numPr>
                        <w:rPr>
                          <w:sz w:val="20"/>
                          <w:szCs w:val="20"/>
                          <w:highlight w:val="cyan"/>
                        </w:rPr>
                      </w:pPr>
                      <w:r>
                        <w:rPr>
                          <w:sz w:val="20"/>
                          <w:szCs w:val="20"/>
                          <w:highlight w:val="cyan"/>
                        </w:rPr>
                        <w:t>Click ‘Finish Order’</w:t>
                      </w:r>
                    </w:p>
                  </w:txbxContent>
                </v:textbox>
              </v:shape>
            </w:pict>
          </mc:Fallback>
        </mc:AlternateContent>
      </w:r>
      <w:r>
        <w:rPr>
          <w:b/>
          <w:bCs/>
          <w:noProof/>
        </w:rPr>
        <w:drawing>
          <wp:inline distT="0" distB="0" distL="0" distR="0" wp14:anchorId="38F13824" wp14:editId="6A866AD8">
            <wp:extent cx="5731510" cy="1094740"/>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094740"/>
                    </a:xfrm>
                    <a:prstGeom prst="rect">
                      <a:avLst/>
                    </a:prstGeom>
                  </pic:spPr>
                </pic:pic>
              </a:graphicData>
            </a:graphic>
          </wp:inline>
        </w:drawing>
      </w:r>
    </w:p>
    <w:p w14:paraId="17FC5A18" w14:textId="2F802662" w:rsidR="00206ECE" w:rsidRPr="00206ECE" w:rsidRDefault="00206ECE" w:rsidP="00206ECE">
      <w:pPr>
        <w:rPr>
          <w:b/>
          <w:bCs/>
        </w:rPr>
      </w:pPr>
      <w:r w:rsidRPr="00206ECE">
        <w:rPr>
          <w:b/>
          <w:bCs/>
        </w:rPr>
        <w:t xml:space="preserve">Processing orders </w:t>
      </w:r>
      <w:r>
        <w:rPr>
          <w:b/>
          <w:bCs/>
        </w:rPr>
        <w:t>in Bulk</w:t>
      </w:r>
      <w:r w:rsidRPr="00206ECE">
        <w:rPr>
          <w:b/>
          <w:bCs/>
        </w:rPr>
        <w:t xml:space="preserve">. </w:t>
      </w:r>
    </w:p>
    <w:p w14:paraId="3E750738" w14:textId="43E454C7" w:rsidR="00F91C1D" w:rsidRDefault="00F91C1D"/>
    <w:p w14:paraId="4F466B45" w14:textId="1D97730F" w:rsidR="00F91C1D" w:rsidRDefault="00F91C1D">
      <w:r>
        <w:t xml:space="preserve">To complete the orders in </w:t>
      </w:r>
      <w:r w:rsidR="00FB665C">
        <w:t>bulk</w:t>
      </w:r>
      <w:r w:rsidR="00CF370E">
        <w:t>.</w:t>
      </w:r>
    </w:p>
    <w:p w14:paraId="5625C204" w14:textId="0190FCCE" w:rsidR="00CF370E" w:rsidRDefault="00CF370E"/>
    <w:p w14:paraId="323F2D26" w14:textId="139CD867" w:rsidR="00CF370E" w:rsidRDefault="00CF370E" w:rsidP="00CF370E">
      <w:pPr>
        <w:pStyle w:val="ListParagraph"/>
        <w:numPr>
          <w:ilvl w:val="0"/>
          <w:numId w:val="6"/>
        </w:numPr>
      </w:pPr>
      <w:r>
        <w:t>Export the csv file</w:t>
      </w:r>
    </w:p>
    <w:p w14:paraId="0326A3E4" w14:textId="588C146B" w:rsidR="00CF370E" w:rsidRDefault="00CF370E" w:rsidP="00CF370E">
      <w:pPr>
        <w:pStyle w:val="ListParagraph"/>
        <w:numPr>
          <w:ilvl w:val="0"/>
          <w:numId w:val="6"/>
        </w:numPr>
      </w:pPr>
      <w:r>
        <w:t>Input Courier and Tracking information</w:t>
      </w:r>
      <w:r w:rsidR="000A0512">
        <w:t xml:space="preserve"> </w:t>
      </w:r>
      <w:r w:rsidR="00C9200F">
        <w:t>(Please see courier codes table</w:t>
      </w:r>
      <w:r w:rsidR="00DE33EF">
        <w:t xml:space="preserve"> for codes</w:t>
      </w:r>
      <w:r w:rsidR="00C9200F">
        <w:t xml:space="preserve"> )</w:t>
      </w:r>
    </w:p>
    <w:p w14:paraId="1450898D" w14:textId="46547B3B" w:rsidR="00CF370E" w:rsidRDefault="00CF370E" w:rsidP="00CF370E">
      <w:pPr>
        <w:pStyle w:val="ListParagraph"/>
        <w:numPr>
          <w:ilvl w:val="0"/>
          <w:numId w:val="6"/>
        </w:numPr>
      </w:pPr>
      <w:r>
        <w:t>Import the csv file back</w:t>
      </w:r>
    </w:p>
    <w:p w14:paraId="237088F8" w14:textId="1624D825" w:rsidR="00CF370E" w:rsidRDefault="00FD6B23" w:rsidP="00CF370E">
      <w:pPr>
        <w:pStyle w:val="ListParagraph"/>
        <w:numPr>
          <w:ilvl w:val="0"/>
          <w:numId w:val="6"/>
        </w:numPr>
      </w:pPr>
      <w:r>
        <w:t>All order will now be under the fulfilled orders Tab</w:t>
      </w:r>
    </w:p>
    <w:p w14:paraId="1E84BBF1" w14:textId="000D7AF1" w:rsidR="00FD6B23" w:rsidRDefault="00FD6B23" w:rsidP="00CF370E">
      <w:pPr>
        <w:pStyle w:val="ListParagraph"/>
        <w:numPr>
          <w:ilvl w:val="0"/>
          <w:numId w:val="6"/>
        </w:numPr>
      </w:pPr>
      <w:r>
        <w:t>All orders with integrated couriers will be marked as Delivered automatically</w:t>
      </w:r>
    </w:p>
    <w:p w14:paraId="20321578" w14:textId="3B051B37" w:rsidR="00FD6B23" w:rsidRDefault="00FD6B23" w:rsidP="00CF370E">
      <w:pPr>
        <w:pStyle w:val="ListParagraph"/>
        <w:numPr>
          <w:ilvl w:val="0"/>
          <w:numId w:val="6"/>
        </w:numPr>
      </w:pPr>
      <w:r>
        <w:t xml:space="preserve">If we are not integrated with your </w:t>
      </w:r>
      <w:proofErr w:type="gramStart"/>
      <w:r>
        <w:t>courier</w:t>
      </w:r>
      <w:proofErr w:type="gramEnd"/>
      <w:r>
        <w:t xml:space="preserve"> then </w:t>
      </w:r>
      <w:proofErr w:type="spellStart"/>
      <w:r>
        <w:t>theis</w:t>
      </w:r>
      <w:proofErr w:type="spellEnd"/>
      <w:r>
        <w:t xml:space="preserve"> will have to be </w:t>
      </w:r>
      <w:proofErr w:type="spellStart"/>
      <w:r>
        <w:t>maunaull</w:t>
      </w:r>
      <w:proofErr w:type="spellEnd"/>
      <w:r>
        <w:t xml:space="preserve"> ‘Marked as deliver’</w:t>
      </w:r>
    </w:p>
    <w:p w14:paraId="247A1972" w14:textId="624D3DAA" w:rsidR="00CF370E" w:rsidRDefault="00CF370E">
      <w:r w:rsidRPr="00FB665C">
        <w:rPr>
          <w:b/>
          <w:bCs/>
          <w:noProof/>
        </w:rPr>
        <mc:AlternateContent>
          <mc:Choice Requires="wps">
            <w:drawing>
              <wp:anchor distT="0" distB="0" distL="114300" distR="114300" simplePos="0" relativeHeight="251685888" behindDoc="0" locked="0" layoutInCell="1" allowOverlap="1" wp14:anchorId="36004E97" wp14:editId="5CA736A8">
                <wp:simplePos x="0" y="0"/>
                <wp:positionH relativeFrom="column">
                  <wp:posOffset>3242310</wp:posOffset>
                </wp:positionH>
                <wp:positionV relativeFrom="paragraph">
                  <wp:posOffset>175895</wp:posOffset>
                </wp:positionV>
                <wp:extent cx="2489200" cy="749300"/>
                <wp:effectExtent l="0" t="0" r="12700" b="12700"/>
                <wp:wrapNone/>
                <wp:docPr id="20" name="Text Box 20"/>
                <wp:cNvGraphicFramePr/>
                <a:graphic xmlns:a="http://schemas.openxmlformats.org/drawingml/2006/main">
                  <a:graphicData uri="http://schemas.microsoft.com/office/word/2010/wordprocessingShape">
                    <wps:wsp>
                      <wps:cNvSpPr txBox="1"/>
                      <wps:spPr>
                        <a:xfrm>
                          <a:off x="0" y="0"/>
                          <a:ext cx="2489200" cy="749300"/>
                        </a:xfrm>
                        <a:prstGeom prst="rect">
                          <a:avLst/>
                        </a:prstGeom>
                        <a:solidFill>
                          <a:schemeClr val="lt1"/>
                        </a:solidFill>
                        <a:ln w="6350">
                          <a:solidFill>
                            <a:prstClr val="black"/>
                          </a:solidFill>
                        </a:ln>
                      </wps:spPr>
                      <wps:txbx>
                        <w:txbxContent>
                          <w:p w14:paraId="7DBA292F" w14:textId="324E2C94" w:rsidR="00FB665C" w:rsidRPr="003B44D8" w:rsidRDefault="00FB665C" w:rsidP="00FB665C">
                            <w:pPr>
                              <w:pStyle w:val="Title"/>
                              <w:numPr>
                                <w:ilvl w:val="0"/>
                                <w:numId w:val="5"/>
                              </w:numPr>
                              <w:rPr>
                                <w:sz w:val="20"/>
                                <w:szCs w:val="20"/>
                                <w:highlight w:val="cyan"/>
                              </w:rPr>
                            </w:pPr>
                            <w:r>
                              <w:rPr>
                                <w:sz w:val="20"/>
                                <w:szCs w:val="20"/>
                                <w:highlight w:val="cyan"/>
                              </w:rPr>
                              <w:t>Click ‘Export Orders’ to download the csv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04E97" id="Text Box 20" o:spid="_x0000_s1034" type="#_x0000_t202" style="position:absolute;margin-left:255.3pt;margin-top:13.85pt;width:196pt;height: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" fillcolor="white [3201]" strokeweight=".5pt">
                <v:textbox>
                  <w:txbxContent>
                    <w:p w14:paraId="7DBA292F" w14:textId="324E2C94" w:rsidR="00FB665C" w:rsidRPr="003B44D8" w:rsidRDefault="00FB665C" w:rsidP="00FB665C">
                      <w:pPr>
                        <w:pStyle w:val="Title"/>
                        <w:numPr>
                          <w:ilvl w:val="0"/>
                          <w:numId w:val="5"/>
                        </w:numPr>
                        <w:rPr>
                          <w:sz w:val="20"/>
                          <w:szCs w:val="20"/>
                          <w:highlight w:val="cyan"/>
                        </w:rPr>
                      </w:pPr>
                      <w:r>
                        <w:rPr>
                          <w:sz w:val="20"/>
                          <w:szCs w:val="20"/>
                          <w:highlight w:val="cyan"/>
                        </w:rPr>
                        <w:t>Click ‘Export Orders’ to download the csv File</w:t>
                      </w:r>
                    </w:p>
                  </w:txbxContent>
                </v:textbox>
              </v:shape>
            </w:pict>
          </mc:Fallback>
        </mc:AlternateContent>
      </w:r>
    </w:p>
    <w:p w14:paraId="50CC7C72" w14:textId="4FCF0D3C" w:rsidR="00CF370E" w:rsidRDefault="00CF370E"/>
    <w:p w14:paraId="553B9F3F" w14:textId="77777777" w:rsidR="00CF370E" w:rsidRDefault="00CF370E"/>
    <w:p w14:paraId="764DEA84" w14:textId="04BE2F12" w:rsidR="00F91C1D" w:rsidRDefault="00FB665C">
      <w:r w:rsidRPr="00FB665C">
        <w:rPr>
          <w:b/>
          <w:bCs/>
          <w:noProof/>
        </w:rPr>
        <mc:AlternateContent>
          <mc:Choice Requires="wps">
            <w:drawing>
              <wp:anchor distT="0" distB="0" distL="114300" distR="114300" simplePos="0" relativeHeight="251686912" behindDoc="0" locked="0" layoutInCell="1" allowOverlap="1" wp14:anchorId="0B7E9F69" wp14:editId="43326FA2">
                <wp:simplePos x="0" y="0"/>
                <wp:positionH relativeFrom="column">
                  <wp:posOffset>4102100</wp:posOffset>
                </wp:positionH>
                <wp:positionV relativeFrom="paragraph">
                  <wp:posOffset>125095</wp:posOffset>
                </wp:positionV>
                <wp:extent cx="368300" cy="419100"/>
                <wp:effectExtent l="12700" t="12700" r="38100" b="25400"/>
                <wp:wrapNone/>
                <wp:docPr id="27" name="Straight Arrow Connector 27"/>
                <wp:cNvGraphicFramePr/>
                <a:graphic xmlns:a="http://schemas.openxmlformats.org/drawingml/2006/main">
                  <a:graphicData uri="http://schemas.microsoft.com/office/word/2010/wordprocessingShape">
                    <wps:wsp>
                      <wps:cNvCnPr/>
                      <wps:spPr>
                        <a:xfrm>
                          <a:off x="0" y="0"/>
                          <a:ext cx="368300" cy="419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CBB0DF" id="Straight Arrow Connector 27" o:spid="_x0000_s1026" type="#_x0000_t32" style="position:absolute;margin-left:323pt;margin-top:9.85pt;width:29pt;height: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" strokecolor="black [3200]" strokeweight="1.5pt">
                <v:stroke endarrow="block" joinstyle="miter"/>
              </v:shape>
            </w:pict>
          </mc:Fallback>
        </mc:AlternateContent>
      </w:r>
    </w:p>
    <w:p w14:paraId="4EE87CE7" w14:textId="03B0A586" w:rsidR="00F91C1D" w:rsidRDefault="00F91C1D"/>
    <w:p w14:paraId="3F1603E3" w14:textId="7AD28645" w:rsidR="00F91C1D" w:rsidRDefault="00D71B3E">
      <w:r w:rsidRPr="00FB665C">
        <w:rPr>
          <w:b/>
          <w:bCs/>
          <w:noProof/>
        </w:rPr>
        <mc:AlternateContent>
          <mc:Choice Requires="wps">
            <w:drawing>
              <wp:anchor distT="0" distB="0" distL="114300" distR="114300" simplePos="0" relativeHeight="251689984" behindDoc="0" locked="0" layoutInCell="1" allowOverlap="1" wp14:anchorId="210D96E8" wp14:editId="26044144">
                <wp:simplePos x="0" y="0"/>
                <wp:positionH relativeFrom="column">
                  <wp:posOffset>1523999</wp:posOffset>
                </wp:positionH>
                <wp:positionV relativeFrom="paragraph">
                  <wp:posOffset>1827791</wp:posOffset>
                </wp:positionV>
                <wp:extent cx="291353" cy="835212"/>
                <wp:effectExtent l="12700" t="12700" r="39370" b="28575"/>
                <wp:wrapNone/>
                <wp:docPr id="30" name="Straight Arrow Connector 30"/>
                <wp:cNvGraphicFramePr/>
                <a:graphic xmlns:a="http://schemas.openxmlformats.org/drawingml/2006/main">
                  <a:graphicData uri="http://schemas.microsoft.com/office/word/2010/wordprocessingShape">
                    <wps:wsp>
                      <wps:cNvCnPr/>
                      <wps:spPr>
                        <a:xfrm>
                          <a:off x="0" y="0"/>
                          <a:ext cx="291353" cy="83521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F251C4" id="_x0000_t32" coordsize="21600,21600" o:spt="32" o:oned="t" path="m,l21600,21600e" filled="f">
                <v:path arrowok="t" fillok="f" o:connecttype="none"/>
                <o:lock v:ext="edit" shapetype="t"/>
              </v:shapetype>
              <v:shape id="Straight Arrow Connector 30" o:spid="_x0000_s1026" type="#_x0000_t32" style="position:absolute;margin-left:120pt;margin-top:143.9pt;width:22.95pt;height:6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" strokecolor="black [3200]" strokeweight="1.5pt">
                <v:stroke endarrow="block" joinstyle="miter"/>
              </v:shape>
            </w:pict>
          </mc:Fallback>
        </mc:AlternateContent>
      </w:r>
      <w:r w:rsidR="00FB665C" w:rsidRPr="00FB665C">
        <w:rPr>
          <w:b/>
          <w:bCs/>
          <w:noProof/>
        </w:rPr>
        <mc:AlternateContent>
          <mc:Choice Requires="wps">
            <w:drawing>
              <wp:anchor distT="0" distB="0" distL="114300" distR="114300" simplePos="0" relativeHeight="251688960" behindDoc="0" locked="0" layoutInCell="1" allowOverlap="1" wp14:anchorId="713173F9" wp14:editId="28DEDD98">
                <wp:simplePos x="0" y="0"/>
                <wp:positionH relativeFrom="column">
                  <wp:posOffset>824753</wp:posOffset>
                </wp:positionH>
                <wp:positionV relativeFrom="paragraph">
                  <wp:posOffset>1657461</wp:posOffset>
                </wp:positionV>
                <wp:extent cx="2489200" cy="1005541"/>
                <wp:effectExtent l="0" t="0" r="12700" b="10795"/>
                <wp:wrapNone/>
                <wp:docPr id="29" name="Text Box 29"/>
                <wp:cNvGraphicFramePr/>
                <a:graphic xmlns:a="http://schemas.openxmlformats.org/drawingml/2006/main">
                  <a:graphicData uri="http://schemas.microsoft.com/office/word/2010/wordprocessingShape">
                    <wps:wsp>
                      <wps:cNvSpPr txBox="1"/>
                      <wps:spPr>
                        <a:xfrm>
                          <a:off x="0" y="0"/>
                          <a:ext cx="2489200" cy="1005541"/>
                        </a:xfrm>
                        <a:prstGeom prst="rect">
                          <a:avLst/>
                        </a:prstGeom>
                        <a:solidFill>
                          <a:schemeClr val="lt1"/>
                        </a:solidFill>
                        <a:ln w="6350">
                          <a:solidFill>
                            <a:prstClr val="black"/>
                          </a:solidFill>
                        </a:ln>
                      </wps:spPr>
                      <wps:txbx>
                        <w:txbxContent>
                          <w:p w14:paraId="0194A3D3" w14:textId="08119952" w:rsidR="00FB665C" w:rsidRDefault="00FB665C" w:rsidP="00FB665C">
                            <w:pPr>
                              <w:numPr>
                                <w:ilvl w:val="0"/>
                                <w:numId w:val="5"/>
                              </w:numPr>
                              <w:rPr>
                                <w:sz w:val="20"/>
                                <w:szCs w:val="20"/>
                                <w:highlight w:val="cyan"/>
                              </w:rPr>
                            </w:pPr>
                            <w:r>
                              <w:rPr>
                                <w:sz w:val="20"/>
                                <w:szCs w:val="20"/>
                                <w:highlight w:val="cyan"/>
                              </w:rPr>
                              <w:t xml:space="preserve">Change the </w:t>
                            </w:r>
                            <w:r w:rsidR="000A0512">
                              <w:rPr>
                                <w:sz w:val="20"/>
                                <w:szCs w:val="20"/>
                                <w:highlight w:val="cyan"/>
                              </w:rPr>
                              <w:t>fulfilled</w:t>
                            </w:r>
                            <w:r>
                              <w:rPr>
                                <w:sz w:val="20"/>
                                <w:szCs w:val="20"/>
                                <w:highlight w:val="cyan"/>
                              </w:rPr>
                              <w:t xml:space="preserve"> column to </w:t>
                            </w:r>
                            <w:proofErr w:type="gramStart"/>
                            <w:r>
                              <w:rPr>
                                <w:sz w:val="20"/>
                                <w:szCs w:val="20"/>
                                <w:highlight w:val="cyan"/>
                              </w:rPr>
                              <w:t>Yes ,</w:t>
                            </w:r>
                            <w:proofErr w:type="gramEnd"/>
                            <w:r>
                              <w:rPr>
                                <w:sz w:val="20"/>
                                <w:szCs w:val="20"/>
                                <w:highlight w:val="cyan"/>
                              </w:rPr>
                              <w:t xml:space="preserve"> insert the Courier and the </w:t>
                            </w:r>
                            <w:r w:rsidR="000A0512">
                              <w:rPr>
                                <w:sz w:val="20"/>
                                <w:szCs w:val="20"/>
                                <w:highlight w:val="cyan"/>
                              </w:rPr>
                              <w:t>tracking</w:t>
                            </w:r>
                            <w:r>
                              <w:rPr>
                                <w:sz w:val="20"/>
                                <w:szCs w:val="20"/>
                                <w:highlight w:val="cyan"/>
                              </w:rPr>
                              <w:t xml:space="preserve"> number</w:t>
                            </w:r>
                            <w:r w:rsidR="00DE33EF">
                              <w:rPr>
                                <w:sz w:val="20"/>
                                <w:szCs w:val="20"/>
                                <w:highlight w:val="cyan"/>
                              </w:rPr>
                              <w:t>.</w:t>
                            </w:r>
                          </w:p>
                          <w:p w14:paraId="26339989" w14:textId="15404911" w:rsidR="00DE33EF" w:rsidRDefault="00DE33EF" w:rsidP="00FB665C">
                            <w:pPr>
                              <w:numPr>
                                <w:ilvl w:val="0"/>
                                <w:numId w:val="5"/>
                              </w:numPr>
                              <w:rPr>
                                <w:sz w:val="20"/>
                                <w:szCs w:val="20"/>
                                <w:highlight w:val="cyan"/>
                              </w:rPr>
                            </w:pPr>
                            <w:r>
                              <w:rPr>
                                <w:sz w:val="20"/>
                                <w:szCs w:val="20"/>
                                <w:highlight w:val="cyan"/>
                              </w:rPr>
                              <w:t>Input tracking code</w:t>
                            </w:r>
                          </w:p>
                          <w:p w14:paraId="5E3FCF24" w14:textId="3F195129" w:rsidR="00215CE2" w:rsidRPr="003B44D8" w:rsidRDefault="00D71B3E" w:rsidP="00FB665C">
                            <w:pPr>
                              <w:numPr>
                                <w:ilvl w:val="0"/>
                                <w:numId w:val="5"/>
                              </w:numPr>
                              <w:rPr>
                                <w:sz w:val="20"/>
                                <w:szCs w:val="20"/>
                                <w:highlight w:val="cyan"/>
                              </w:rPr>
                            </w:pPr>
                            <w:r>
                              <w:rPr>
                                <w:sz w:val="20"/>
                                <w:szCs w:val="20"/>
                                <w:highlight w:val="cyan"/>
                              </w:rPr>
                              <w:t>Input the tracking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173F9" id="_x0000_t202" coordsize="21600,21600" o:spt="202" path="m,l,21600r21600,l21600,xe">
                <v:stroke joinstyle="miter"/>
                <v:path gradientshapeok="t" o:connecttype="rect"/>
              </v:shapetype>
              <v:shape id="Text Box 29" o:spid="_x0000_s1035" type="#_x0000_t202" style="position:absolute;margin-left:64.95pt;margin-top:130.5pt;width:196pt;height:7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" fillcolor="white [3201]" strokeweight=".5pt">
                <v:textbox>
                  <w:txbxContent>
                    <w:p w14:paraId="0194A3D3" w14:textId="08119952" w:rsidR="00FB665C" w:rsidRDefault="00FB665C" w:rsidP="00FB665C">
                      <w:pPr>
                        <w:numPr>
                          <w:ilvl w:val="0"/>
                          <w:numId w:val="5"/>
                        </w:numPr>
                        <w:rPr>
                          <w:sz w:val="20"/>
                          <w:szCs w:val="20"/>
                          <w:highlight w:val="cyan"/>
                        </w:rPr>
                      </w:pPr>
                      <w:r>
                        <w:rPr>
                          <w:sz w:val="20"/>
                          <w:szCs w:val="20"/>
                          <w:highlight w:val="cyan"/>
                        </w:rPr>
                        <w:t xml:space="preserve">Change the </w:t>
                      </w:r>
                      <w:r w:rsidR="000A0512">
                        <w:rPr>
                          <w:sz w:val="20"/>
                          <w:szCs w:val="20"/>
                          <w:highlight w:val="cyan"/>
                        </w:rPr>
                        <w:t>fulfilled</w:t>
                      </w:r>
                      <w:r>
                        <w:rPr>
                          <w:sz w:val="20"/>
                          <w:szCs w:val="20"/>
                          <w:highlight w:val="cyan"/>
                        </w:rPr>
                        <w:t xml:space="preserve"> column to </w:t>
                      </w:r>
                      <w:proofErr w:type="gramStart"/>
                      <w:r>
                        <w:rPr>
                          <w:sz w:val="20"/>
                          <w:szCs w:val="20"/>
                          <w:highlight w:val="cyan"/>
                        </w:rPr>
                        <w:t>Yes ,</w:t>
                      </w:r>
                      <w:proofErr w:type="gramEnd"/>
                      <w:r>
                        <w:rPr>
                          <w:sz w:val="20"/>
                          <w:szCs w:val="20"/>
                          <w:highlight w:val="cyan"/>
                        </w:rPr>
                        <w:t xml:space="preserve"> insert the Courier and the </w:t>
                      </w:r>
                      <w:r w:rsidR="000A0512">
                        <w:rPr>
                          <w:sz w:val="20"/>
                          <w:szCs w:val="20"/>
                          <w:highlight w:val="cyan"/>
                        </w:rPr>
                        <w:t>tracking</w:t>
                      </w:r>
                      <w:r>
                        <w:rPr>
                          <w:sz w:val="20"/>
                          <w:szCs w:val="20"/>
                          <w:highlight w:val="cyan"/>
                        </w:rPr>
                        <w:t xml:space="preserve"> number</w:t>
                      </w:r>
                      <w:r w:rsidR="00DE33EF">
                        <w:rPr>
                          <w:sz w:val="20"/>
                          <w:szCs w:val="20"/>
                          <w:highlight w:val="cyan"/>
                        </w:rPr>
                        <w:t>.</w:t>
                      </w:r>
                    </w:p>
                    <w:p w14:paraId="26339989" w14:textId="15404911" w:rsidR="00DE33EF" w:rsidRDefault="00DE33EF" w:rsidP="00FB665C">
                      <w:pPr>
                        <w:numPr>
                          <w:ilvl w:val="0"/>
                          <w:numId w:val="5"/>
                        </w:numPr>
                        <w:rPr>
                          <w:sz w:val="20"/>
                          <w:szCs w:val="20"/>
                          <w:highlight w:val="cyan"/>
                        </w:rPr>
                      </w:pPr>
                      <w:r>
                        <w:rPr>
                          <w:sz w:val="20"/>
                          <w:szCs w:val="20"/>
                          <w:highlight w:val="cyan"/>
                        </w:rPr>
                        <w:t>Input tracking code</w:t>
                      </w:r>
                    </w:p>
                    <w:p w14:paraId="5E3FCF24" w14:textId="3F195129" w:rsidR="00215CE2" w:rsidRPr="003B44D8" w:rsidRDefault="00D71B3E" w:rsidP="00FB665C">
                      <w:pPr>
                        <w:numPr>
                          <w:ilvl w:val="0"/>
                          <w:numId w:val="5"/>
                        </w:numPr>
                        <w:rPr>
                          <w:sz w:val="20"/>
                          <w:szCs w:val="20"/>
                          <w:highlight w:val="cyan"/>
                        </w:rPr>
                      </w:pPr>
                      <w:r>
                        <w:rPr>
                          <w:sz w:val="20"/>
                          <w:szCs w:val="20"/>
                          <w:highlight w:val="cyan"/>
                        </w:rPr>
                        <w:t>Input the tracking number</w:t>
                      </w:r>
                    </w:p>
                  </w:txbxContent>
                </v:textbox>
              </v:shape>
            </w:pict>
          </mc:Fallback>
        </mc:AlternateContent>
      </w:r>
      <w:r w:rsidR="00F91C1D">
        <w:rPr>
          <w:noProof/>
        </w:rPr>
        <w:drawing>
          <wp:inline distT="0" distB="0" distL="0" distR="0" wp14:anchorId="2A456716" wp14:editId="7E564AB4">
            <wp:extent cx="5731510" cy="2060575"/>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060575"/>
                    </a:xfrm>
                    <a:prstGeom prst="rect">
                      <a:avLst/>
                    </a:prstGeom>
                  </pic:spPr>
                </pic:pic>
              </a:graphicData>
            </a:graphic>
          </wp:inline>
        </w:drawing>
      </w:r>
    </w:p>
    <w:p w14:paraId="41F4EEA6" w14:textId="666CE678" w:rsidR="00F91C1D" w:rsidRDefault="00D71B3E">
      <w:r w:rsidRPr="00FB665C">
        <w:rPr>
          <w:b/>
          <w:bCs/>
          <w:noProof/>
        </w:rPr>
        <mc:AlternateContent>
          <mc:Choice Requires="wps">
            <w:drawing>
              <wp:anchor distT="0" distB="0" distL="114300" distR="114300" simplePos="0" relativeHeight="251702272" behindDoc="0" locked="0" layoutInCell="1" allowOverlap="1" wp14:anchorId="183A95EC" wp14:editId="7FAD4266">
                <wp:simplePos x="0" y="0"/>
                <wp:positionH relativeFrom="column">
                  <wp:posOffset>2558675</wp:posOffset>
                </wp:positionH>
                <wp:positionV relativeFrom="paragraph">
                  <wp:posOffset>183327</wp:posOffset>
                </wp:positionV>
                <wp:extent cx="1188571" cy="561041"/>
                <wp:effectExtent l="12700" t="12700" r="43815" b="36195"/>
                <wp:wrapNone/>
                <wp:docPr id="4" name="Straight Arrow Connector 4"/>
                <wp:cNvGraphicFramePr/>
                <a:graphic xmlns:a="http://schemas.openxmlformats.org/drawingml/2006/main">
                  <a:graphicData uri="http://schemas.microsoft.com/office/word/2010/wordprocessingShape">
                    <wps:wsp>
                      <wps:cNvCnPr/>
                      <wps:spPr>
                        <a:xfrm>
                          <a:off x="0" y="0"/>
                          <a:ext cx="1188571" cy="56104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9513E6" id="Straight Arrow Connector 4" o:spid="_x0000_s1026" type="#_x0000_t32" style="position:absolute;margin-left:201.45pt;margin-top:14.45pt;width:93.6pt;height:44.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" strokecolor="black [3200]" strokeweight="1.5pt">
                <v:stroke endarrow="block" joinstyle="miter"/>
              </v:shape>
            </w:pict>
          </mc:Fallback>
        </mc:AlternateContent>
      </w:r>
    </w:p>
    <w:p w14:paraId="4DA8D586" w14:textId="36FBD8AB" w:rsidR="00F91C1D" w:rsidRDefault="00D71B3E">
      <w:r w:rsidRPr="00FB665C">
        <w:rPr>
          <w:b/>
          <w:bCs/>
          <w:noProof/>
        </w:rPr>
        <mc:AlternateContent>
          <mc:Choice Requires="wps">
            <w:drawing>
              <wp:anchor distT="0" distB="0" distL="114300" distR="114300" simplePos="0" relativeHeight="251704320" behindDoc="0" locked="0" layoutInCell="1" allowOverlap="1" wp14:anchorId="1FEC75C3" wp14:editId="1670CF24">
                <wp:simplePos x="0" y="0"/>
                <wp:positionH relativeFrom="column">
                  <wp:posOffset>2962088</wp:posOffset>
                </wp:positionH>
                <wp:positionV relativeFrom="paragraph">
                  <wp:posOffset>113815</wp:posOffset>
                </wp:positionV>
                <wp:extent cx="1627841" cy="489324"/>
                <wp:effectExtent l="12700" t="12700" r="10795" b="44450"/>
                <wp:wrapNone/>
                <wp:docPr id="28" name="Straight Arrow Connector 28"/>
                <wp:cNvGraphicFramePr/>
                <a:graphic xmlns:a="http://schemas.openxmlformats.org/drawingml/2006/main">
                  <a:graphicData uri="http://schemas.microsoft.com/office/word/2010/wordprocessingShape">
                    <wps:wsp>
                      <wps:cNvCnPr/>
                      <wps:spPr>
                        <a:xfrm>
                          <a:off x="0" y="0"/>
                          <a:ext cx="1627841" cy="48932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6C9A8A" id="Straight Arrow Connector 28" o:spid="_x0000_s1026" type="#_x0000_t32" style="position:absolute;margin-left:233.25pt;margin-top:8.95pt;width:128.2pt;height:38.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" strokecolor="black [3200]" strokeweight="1.5pt">
                <v:stroke endarrow="block" joinstyle="miter"/>
              </v:shape>
            </w:pict>
          </mc:Fallback>
        </mc:AlternateContent>
      </w:r>
      <w:r w:rsidR="00206ECE">
        <w:rPr>
          <w:noProof/>
        </w:rPr>
        <w:drawing>
          <wp:inline distT="0" distB="0" distL="0" distR="0" wp14:anchorId="18C82978" wp14:editId="3FD0ED8E">
            <wp:extent cx="5731510" cy="1586865"/>
            <wp:effectExtent l="0" t="0" r="0" b="635"/>
            <wp:docPr id="5" name="Picture 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 Exce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1586865"/>
                    </a:xfrm>
                    <a:prstGeom prst="rect">
                      <a:avLst/>
                    </a:prstGeom>
                  </pic:spPr>
                </pic:pic>
              </a:graphicData>
            </a:graphic>
          </wp:inline>
        </w:drawing>
      </w:r>
    </w:p>
    <w:p w14:paraId="276D6CBC" w14:textId="2BF13FF7" w:rsidR="00FD6B23" w:rsidRDefault="00FD6B23"/>
    <w:p w14:paraId="612FAE23" w14:textId="7D385286" w:rsidR="00FD6B23" w:rsidRDefault="00FD6B23"/>
    <w:p w14:paraId="74C2C867" w14:textId="6F8EFCA5" w:rsidR="00FD6B23" w:rsidRDefault="00FD6B23"/>
    <w:p w14:paraId="5B7F2F11" w14:textId="393D7305" w:rsidR="00FD6B23" w:rsidRDefault="00FD6B23"/>
    <w:p w14:paraId="05726A7A" w14:textId="06378A4A" w:rsidR="00FD6B23" w:rsidRDefault="000A0512">
      <w:r w:rsidRPr="000A0512">
        <w:rPr>
          <w:noProof/>
        </w:rPr>
        <w:lastRenderedPageBreak/>
        <mc:AlternateContent>
          <mc:Choice Requires="wps">
            <w:drawing>
              <wp:anchor distT="0" distB="0" distL="114300" distR="114300" simplePos="0" relativeHeight="251695104" behindDoc="0" locked="0" layoutInCell="1" allowOverlap="1" wp14:anchorId="0E985B08" wp14:editId="50FF9DCA">
                <wp:simplePos x="0" y="0"/>
                <wp:positionH relativeFrom="column">
                  <wp:posOffset>-317500</wp:posOffset>
                </wp:positionH>
                <wp:positionV relativeFrom="paragraph">
                  <wp:posOffset>1171575</wp:posOffset>
                </wp:positionV>
                <wp:extent cx="2489200" cy="749300"/>
                <wp:effectExtent l="0" t="0" r="12700" b="12700"/>
                <wp:wrapNone/>
                <wp:docPr id="38" name="Text Box 38"/>
                <wp:cNvGraphicFramePr/>
                <a:graphic xmlns:a="http://schemas.openxmlformats.org/drawingml/2006/main">
                  <a:graphicData uri="http://schemas.microsoft.com/office/word/2010/wordprocessingShape">
                    <wps:wsp>
                      <wps:cNvSpPr txBox="1"/>
                      <wps:spPr>
                        <a:xfrm>
                          <a:off x="0" y="0"/>
                          <a:ext cx="2489200" cy="749300"/>
                        </a:xfrm>
                        <a:prstGeom prst="rect">
                          <a:avLst/>
                        </a:prstGeom>
                        <a:solidFill>
                          <a:schemeClr val="lt1"/>
                        </a:solidFill>
                        <a:ln w="6350">
                          <a:solidFill>
                            <a:prstClr val="black"/>
                          </a:solidFill>
                        </a:ln>
                      </wps:spPr>
                      <wps:txbx>
                        <w:txbxContent>
                          <w:p w14:paraId="1ADA2A17" w14:textId="1D215DFE" w:rsidR="000A0512" w:rsidRPr="003B44D8" w:rsidRDefault="000A0512" w:rsidP="000A0512">
                            <w:pPr>
                              <w:pStyle w:val="Title"/>
                              <w:numPr>
                                <w:ilvl w:val="0"/>
                                <w:numId w:val="8"/>
                              </w:numPr>
                              <w:contextualSpacing w:val="0"/>
                              <w:rPr>
                                <w:sz w:val="20"/>
                                <w:szCs w:val="20"/>
                                <w:highlight w:val="cyan"/>
                              </w:rPr>
                            </w:pPr>
                            <w:r>
                              <w:rPr>
                                <w:sz w:val="20"/>
                                <w:szCs w:val="20"/>
                                <w:highlight w:val="cyan"/>
                              </w:rPr>
                              <w:t xml:space="preserve">Click </w:t>
                            </w:r>
                            <w:r w:rsidR="003D77BB">
                              <w:rPr>
                                <w:sz w:val="20"/>
                                <w:szCs w:val="20"/>
                                <w:highlight w:val="cyan"/>
                              </w:rPr>
                              <w:t>the Fulfilled orders Tab to see all shipped 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85B08" id="Text Box 38" o:spid="_x0000_s1036" type="#_x0000_t202" style="position:absolute;margin-left:-25pt;margin-top:92.25pt;width:196pt;height:5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" fillcolor="white [3201]" strokeweight=".5pt">
                <v:textbox>
                  <w:txbxContent>
                    <w:p w14:paraId="1ADA2A17" w14:textId="1D215DFE" w:rsidR="000A0512" w:rsidRPr="003B44D8" w:rsidRDefault="000A0512" w:rsidP="000A0512">
                      <w:pPr>
                        <w:pStyle w:val="Title"/>
                        <w:numPr>
                          <w:ilvl w:val="0"/>
                          <w:numId w:val="8"/>
                        </w:numPr>
                        <w:contextualSpacing w:val="0"/>
                        <w:rPr>
                          <w:sz w:val="20"/>
                          <w:szCs w:val="20"/>
                          <w:highlight w:val="cyan"/>
                        </w:rPr>
                      </w:pPr>
                      <w:r>
                        <w:rPr>
                          <w:sz w:val="20"/>
                          <w:szCs w:val="20"/>
                          <w:highlight w:val="cyan"/>
                        </w:rPr>
                        <w:t xml:space="preserve">Click </w:t>
                      </w:r>
                      <w:r w:rsidR="003D77BB">
                        <w:rPr>
                          <w:sz w:val="20"/>
                          <w:szCs w:val="20"/>
                          <w:highlight w:val="cyan"/>
                        </w:rPr>
                        <w:t>the Fulfilled orders Tab to see all shipped orders</w:t>
                      </w:r>
                    </w:p>
                  </w:txbxContent>
                </v:textbox>
              </v:shape>
            </w:pict>
          </mc:Fallback>
        </mc:AlternateContent>
      </w:r>
      <w:r w:rsidRPr="000A0512">
        <w:rPr>
          <w:noProof/>
        </w:rPr>
        <mc:AlternateContent>
          <mc:Choice Requires="wps">
            <w:drawing>
              <wp:anchor distT="0" distB="0" distL="114300" distR="114300" simplePos="0" relativeHeight="251692032" behindDoc="0" locked="0" layoutInCell="1" allowOverlap="1" wp14:anchorId="43603615" wp14:editId="795521B3">
                <wp:simplePos x="0" y="0"/>
                <wp:positionH relativeFrom="column">
                  <wp:posOffset>3822700</wp:posOffset>
                </wp:positionH>
                <wp:positionV relativeFrom="paragraph">
                  <wp:posOffset>-749300</wp:posOffset>
                </wp:positionV>
                <wp:extent cx="2489200" cy="749300"/>
                <wp:effectExtent l="0" t="0" r="12700" b="12700"/>
                <wp:wrapNone/>
                <wp:docPr id="34" name="Text Box 34"/>
                <wp:cNvGraphicFramePr/>
                <a:graphic xmlns:a="http://schemas.openxmlformats.org/drawingml/2006/main">
                  <a:graphicData uri="http://schemas.microsoft.com/office/word/2010/wordprocessingShape">
                    <wps:wsp>
                      <wps:cNvSpPr txBox="1"/>
                      <wps:spPr>
                        <a:xfrm>
                          <a:off x="0" y="0"/>
                          <a:ext cx="2489200" cy="749300"/>
                        </a:xfrm>
                        <a:prstGeom prst="rect">
                          <a:avLst/>
                        </a:prstGeom>
                        <a:solidFill>
                          <a:schemeClr val="lt1"/>
                        </a:solidFill>
                        <a:ln w="6350">
                          <a:solidFill>
                            <a:prstClr val="black"/>
                          </a:solidFill>
                        </a:ln>
                      </wps:spPr>
                      <wps:txbx>
                        <w:txbxContent>
                          <w:p w14:paraId="00F05E05" w14:textId="07E624B2" w:rsidR="000A0512" w:rsidRPr="003B44D8" w:rsidRDefault="000A0512" w:rsidP="000A0512">
                            <w:pPr>
                              <w:numPr>
                                <w:ilvl w:val="0"/>
                                <w:numId w:val="8"/>
                              </w:numPr>
                              <w:rPr>
                                <w:sz w:val="20"/>
                                <w:szCs w:val="20"/>
                                <w:highlight w:val="cyan"/>
                              </w:rPr>
                            </w:pPr>
                            <w:r>
                              <w:rPr>
                                <w:sz w:val="20"/>
                                <w:szCs w:val="20"/>
                                <w:highlight w:val="cyan"/>
                              </w:rPr>
                              <w:t>Click on Import orders and select the csv to upload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03615" id="Text Box 34" o:spid="_x0000_s1037" type="#_x0000_t202" style="position:absolute;margin-left:301pt;margin-top:-59pt;width:196pt;height:5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" fillcolor="white [3201]" strokeweight=".5pt">
                <v:textbox>
                  <w:txbxContent>
                    <w:p w14:paraId="00F05E05" w14:textId="07E624B2" w:rsidR="000A0512" w:rsidRPr="003B44D8" w:rsidRDefault="000A0512" w:rsidP="000A0512">
                      <w:pPr>
                        <w:pStyle w:val="Heading2Char"/>
                        <w:numPr>
                          <w:ilvl w:val="0"/>
                          <w:numId w:val="8"/>
                        </w:numPr>
                        <w:rPr>
                          <w:sz w:val="20"/>
                          <w:szCs w:val="20"/>
                          <w:highlight w:val="cyan"/>
                        </w:rPr>
                      </w:pPr>
                      <w:r>
                        <w:rPr>
                          <w:sz w:val="20"/>
                          <w:szCs w:val="20"/>
                          <w:highlight w:val="cyan"/>
                        </w:rPr>
                        <w:t>Click on Import orders and select the csv to upload</w:t>
                      </w:r>
                    </w:p>
                  </w:txbxContent>
                </v:textbox>
              </v:shape>
            </w:pict>
          </mc:Fallback>
        </mc:AlternateContent>
      </w:r>
      <w:r w:rsidRPr="000A0512">
        <w:rPr>
          <w:noProof/>
        </w:rPr>
        <mc:AlternateContent>
          <mc:Choice Requires="wps">
            <w:drawing>
              <wp:anchor distT="0" distB="0" distL="114300" distR="114300" simplePos="0" relativeHeight="251693056" behindDoc="0" locked="0" layoutInCell="1" allowOverlap="1" wp14:anchorId="070193E0" wp14:editId="51FACFA1">
                <wp:simplePos x="0" y="0"/>
                <wp:positionH relativeFrom="column">
                  <wp:posOffset>4445000</wp:posOffset>
                </wp:positionH>
                <wp:positionV relativeFrom="paragraph">
                  <wp:posOffset>-165100</wp:posOffset>
                </wp:positionV>
                <wp:extent cx="368300" cy="419100"/>
                <wp:effectExtent l="12700" t="12700" r="38100" b="25400"/>
                <wp:wrapNone/>
                <wp:docPr id="35" name="Straight Arrow Connector 35"/>
                <wp:cNvGraphicFramePr/>
                <a:graphic xmlns:a="http://schemas.openxmlformats.org/drawingml/2006/main">
                  <a:graphicData uri="http://schemas.microsoft.com/office/word/2010/wordprocessingShape">
                    <wps:wsp>
                      <wps:cNvCnPr/>
                      <wps:spPr>
                        <a:xfrm>
                          <a:off x="0" y="0"/>
                          <a:ext cx="368300" cy="419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41D175" id="Straight Arrow Connector 35" o:spid="_x0000_s1026" type="#_x0000_t32" style="position:absolute;margin-left:350pt;margin-top:-13pt;width:29pt;height: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" strokecolor="black [3200]" strokeweight="1.5pt">
                <v:stroke endarrow="block" joinstyle="miter"/>
              </v:shape>
            </w:pict>
          </mc:Fallback>
        </mc:AlternateContent>
      </w:r>
      <w:r>
        <w:rPr>
          <w:noProof/>
        </w:rPr>
        <w:drawing>
          <wp:inline distT="0" distB="0" distL="0" distR="0" wp14:anchorId="10428594" wp14:editId="1DFC3A38">
            <wp:extent cx="5731510" cy="1171575"/>
            <wp:effectExtent l="0" t="0" r="0"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171575"/>
                    </a:xfrm>
                    <a:prstGeom prst="rect">
                      <a:avLst/>
                    </a:prstGeom>
                  </pic:spPr>
                </pic:pic>
              </a:graphicData>
            </a:graphic>
          </wp:inline>
        </w:drawing>
      </w:r>
    </w:p>
    <w:p w14:paraId="3407705D" w14:textId="0AA5CD8D" w:rsidR="000A0512" w:rsidRDefault="003D77BB">
      <w:r w:rsidRPr="003D77BB">
        <w:rPr>
          <w:noProof/>
        </w:rPr>
        <mc:AlternateContent>
          <mc:Choice Requires="wps">
            <w:drawing>
              <wp:anchor distT="0" distB="0" distL="114300" distR="114300" simplePos="0" relativeHeight="251699200" behindDoc="0" locked="0" layoutInCell="1" allowOverlap="1" wp14:anchorId="38DEC1D6" wp14:editId="245E21F0">
                <wp:simplePos x="0" y="0"/>
                <wp:positionH relativeFrom="column">
                  <wp:posOffset>4078941</wp:posOffset>
                </wp:positionH>
                <wp:positionV relativeFrom="paragraph">
                  <wp:posOffset>101413</wp:posOffset>
                </wp:positionV>
                <wp:extent cx="2489200" cy="1057836"/>
                <wp:effectExtent l="0" t="0" r="12700" b="9525"/>
                <wp:wrapNone/>
                <wp:docPr id="40" name="Text Box 40"/>
                <wp:cNvGraphicFramePr/>
                <a:graphic xmlns:a="http://schemas.openxmlformats.org/drawingml/2006/main">
                  <a:graphicData uri="http://schemas.microsoft.com/office/word/2010/wordprocessingShape">
                    <wps:wsp>
                      <wps:cNvSpPr txBox="1"/>
                      <wps:spPr>
                        <a:xfrm>
                          <a:off x="0" y="0"/>
                          <a:ext cx="2489200" cy="1057836"/>
                        </a:xfrm>
                        <a:prstGeom prst="rect">
                          <a:avLst/>
                        </a:prstGeom>
                        <a:solidFill>
                          <a:schemeClr val="lt1"/>
                        </a:solidFill>
                        <a:ln w="6350">
                          <a:solidFill>
                            <a:prstClr val="black"/>
                          </a:solidFill>
                        </a:ln>
                      </wps:spPr>
                      <wps:txbx>
                        <w:txbxContent>
                          <w:p w14:paraId="75A88F72" w14:textId="3B909CFA" w:rsidR="003D77BB" w:rsidRDefault="003D77BB" w:rsidP="003D77BB">
                            <w:pPr>
                              <w:numPr>
                                <w:ilvl w:val="0"/>
                                <w:numId w:val="8"/>
                              </w:numPr>
                              <w:rPr>
                                <w:sz w:val="20"/>
                                <w:szCs w:val="20"/>
                                <w:highlight w:val="cyan"/>
                              </w:rPr>
                            </w:pPr>
                            <w:r>
                              <w:rPr>
                                <w:sz w:val="20"/>
                                <w:szCs w:val="20"/>
                                <w:highlight w:val="cyan"/>
                              </w:rPr>
                              <w:t>Orders will automatically change from shipped to deliver if integrated with our courier</w:t>
                            </w:r>
                            <w:r w:rsidR="00FE7B91">
                              <w:rPr>
                                <w:sz w:val="20"/>
                                <w:szCs w:val="20"/>
                                <w:highlight w:val="cyan"/>
                              </w:rPr>
                              <w:t>.</w:t>
                            </w:r>
                          </w:p>
                          <w:p w14:paraId="35E3025B" w14:textId="7765DC53" w:rsidR="00FE7B91" w:rsidRPr="003B44D8" w:rsidRDefault="00FE7B91" w:rsidP="003D77BB">
                            <w:pPr>
                              <w:numPr>
                                <w:ilvl w:val="0"/>
                                <w:numId w:val="8"/>
                              </w:numPr>
                              <w:rPr>
                                <w:sz w:val="20"/>
                                <w:szCs w:val="20"/>
                                <w:highlight w:val="cyan"/>
                              </w:rPr>
                            </w:pPr>
                            <w:r>
                              <w:rPr>
                                <w:sz w:val="20"/>
                                <w:szCs w:val="20"/>
                                <w:highlight w:val="cyan"/>
                              </w:rPr>
                              <w:t>If your Courier is not integrated this step will have to be done manually.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EC1D6" id="Text Box 40" o:spid="_x0000_s1038" type="#_x0000_t202" style="position:absolute;margin-left:321.2pt;margin-top:8pt;width:196pt;height:8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" fillcolor="white [3201]" strokeweight=".5pt">
                <v:textbox>
                  <w:txbxContent>
                    <w:p w14:paraId="75A88F72" w14:textId="3B909CFA" w:rsidR="003D77BB" w:rsidRDefault="003D77BB" w:rsidP="003D77BB">
                      <w:pPr>
                        <w:numPr>
                          <w:ilvl w:val="0"/>
                          <w:numId w:val="8"/>
                        </w:numPr>
                        <w:rPr>
                          <w:sz w:val="20"/>
                          <w:szCs w:val="20"/>
                          <w:highlight w:val="cyan"/>
                        </w:rPr>
                      </w:pPr>
                      <w:r>
                        <w:rPr>
                          <w:sz w:val="20"/>
                          <w:szCs w:val="20"/>
                          <w:highlight w:val="cyan"/>
                        </w:rPr>
                        <w:t>Orders will automatically change from shipped to deliver if integrated with our courier</w:t>
                      </w:r>
                      <w:r w:rsidR="00FE7B91">
                        <w:rPr>
                          <w:sz w:val="20"/>
                          <w:szCs w:val="20"/>
                          <w:highlight w:val="cyan"/>
                        </w:rPr>
                        <w:t>.</w:t>
                      </w:r>
                    </w:p>
                    <w:p w14:paraId="35E3025B" w14:textId="7765DC53" w:rsidR="00FE7B91" w:rsidRPr="003B44D8" w:rsidRDefault="00FE7B91" w:rsidP="003D77BB">
                      <w:pPr>
                        <w:numPr>
                          <w:ilvl w:val="0"/>
                          <w:numId w:val="8"/>
                        </w:numPr>
                        <w:rPr>
                          <w:sz w:val="20"/>
                          <w:szCs w:val="20"/>
                          <w:highlight w:val="cyan"/>
                        </w:rPr>
                      </w:pPr>
                      <w:r>
                        <w:rPr>
                          <w:sz w:val="20"/>
                          <w:szCs w:val="20"/>
                          <w:highlight w:val="cyan"/>
                        </w:rPr>
                        <w:t>If your Courier is not integrated this step will have to be done manually.</w:t>
                      </w:r>
                    </w:p>
                  </w:txbxContent>
                </v:textbox>
              </v:shape>
            </w:pict>
          </mc:Fallback>
        </mc:AlternateContent>
      </w:r>
    </w:p>
    <w:p w14:paraId="28166BFF" w14:textId="6158118A" w:rsidR="000A0512" w:rsidRDefault="000A0512"/>
    <w:p w14:paraId="6BAAD83E" w14:textId="61767B13" w:rsidR="000A0512" w:rsidRDefault="000A0512">
      <w:r w:rsidRPr="000A0512">
        <w:rPr>
          <w:noProof/>
        </w:rPr>
        <mc:AlternateContent>
          <mc:Choice Requires="wps">
            <w:drawing>
              <wp:anchor distT="0" distB="0" distL="114300" distR="114300" simplePos="0" relativeHeight="251697152" behindDoc="0" locked="0" layoutInCell="1" allowOverlap="1" wp14:anchorId="135B4C26" wp14:editId="6CC7D467">
                <wp:simplePos x="0" y="0"/>
                <wp:positionH relativeFrom="column">
                  <wp:posOffset>977900</wp:posOffset>
                </wp:positionH>
                <wp:positionV relativeFrom="paragraph">
                  <wp:posOffset>132715</wp:posOffset>
                </wp:positionV>
                <wp:extent cx="368300" cy="419100"/>
                <wp:effectExtent l="12700" t="12700" r="38100" b="25400"/>
                <wp:wrapNone/>
                <wp:docPr id="39" name="Straight Arrow Connector 39"/>
                <wp:cNvGraphicFramePr/>
                <a:graphic xmlns:a="http://schemas.openxmlformats.org/drawingml/2006/main">
                  <a:graphicData uri="http://schemas.microsoft.com/office/word/2010/wordprocessingShape">
                    <wps:wsp>
                      <wps:cNvCnPr/>
                      <wps:spPr>
                        <a:xfrm>
                          <a:off x="0" y="0"/>
                          <a:ext cx="368300" cy="419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9B8638" id="Straight Arrow Connector 39" o:spid="_x0000_s1026" type="#_x0000_t32" style="position:absolute;margin-left:77pt;margin-top:10.45pt;width:29pt;height: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" strokecolor="black [3200]" strokeweight="1.5pt">
                <v:stroke endarrow="block" joinstyle="miter"/>
              </v:shape>
            </w:pict>
          </mc:Fallback>
        </mc:AlternateContent>
      </w:r>
    </w:p>
    <w:p w14:paraId="1007D74B" w14:textId="3DC3E9FC" w:rsidR="000A0512" w:rsidRDefault="003D77BB">
      <w:r w:rsidRPr="003D77BB">
        <w:rPr>
          <w:noProof/>
        </w:rPr>
        <mc:AlternateContent>
          <mc:Choice Requires="wps">
            <w:drawing>
              <wp:anchor distT="0" distB="0" distL="114300" distR="114300" simplePos="0" relativeHeight="251700224" behindDoc="0" locked="0" layoutInCell="1" allowOverlap="1" wp14:anchorId="3C383627" wp14:editId="037C461F">
                <wp:simplePos x="0" y="0"/>
                <wp:positionH relativeFrom="column">
                  <wp:posOffset>4711700</wp:posOffset>
                </wp:positionH>
                <wp:positionV relativeFrom="paragraph">
                  <wp:posOffset>60960</wp:posOffset>
                </wp:positionV>
                <wp:extent cx="660400" cy="1168400"/>
                <wp:effectExtent l="25400" t="12700" r="12700" b="25400"/>
                <wp:wrapNone/>
                <wp:docPr id="41" name="Straight Arrow Connector 41"/>
                <wp:cNvGraphicFramePr/>
                <a:graphic xmlns:a="http://schemas.openxmlformats.org/drawingml/2006/main">
                  <a:graphicData uri="http://schemas.microsoft.com/office/word/2010/wordprocessingShape">
                    <wps:wsp>
                      <wps:cNvCnPr/>
                      <wps:spPr>
                        <a:xfrm flipH="1">
                          <a:off x="0" y="0"/>
                          <a:ext cx="660400" cy="1168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F1DB9F" id="Straight Arrow Connector 41" o:spid="_x0000_s1026" type="#_x0000_t32" style="position:absolute;margin-left:371pt;margin-top:4.8pt;width:52pt;height:92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" strokecolor="black [3200]" strokeweight="1.5pt">
                <v:stroke endarrow="block" joinstyle="miter"/>
              </v:shape>
            </w:pict>
          </mc:Fallback>
        </mc:AlternateContent>
      </w:r>
    </w:p>
    <w:p w14:paraId="55C0FAD9" w14:textId="1E7D08B6" w:rsidR="000A0512" w:rsidRDefault="000A0512"/>
    <w:p w14:paraId="09F1050E" w14:textId="2FBD2B1D" w:rsidR="000A0512" w:rsidRDefault="000A0512">
      <w:r>
        <w:rPr>
          <w:noProof/>
        </w:rPr>
        <w:drawing>
          <wp:inline distT="0" distB="0" distL="0" distR="0" wp14:anchorId="59726465" wp14:editId="576A9D0F">
            <wp:extent cx="5731510" cy="1758315"/>
            <wp:effectExtent l="0" t="0" r="0" b="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758315"/>
                    </a:xfrm>
                    <a:prstGeom prst="rect">
                      <a:avLst/>
                    </a:prstGeom>
                  </pic:spPr>
                </pic:pic>
              </a:graphicData>
            </a:graphic>
          </wp:inline>
        </w:drawing>
      </w:r>
    </w:p>
    <w:p w14:paraId="1E1413D4" w14:textId="77777777" w:rsidR="000A0512" w:rsidRDefault="000A0512"/>
    <w:p w14:paraId="615EA875" w14:textId="2A08DE7A" w:rsidR="00FD6B23" w:rsidRDefault="00FD6B23"/>
    <w:p w14:paraId="314BC277" w14:textId="42702865" w:rsidR="00C9200F" w:rsidRDefault="00C9200F"/>
    <w:p w14:paraId="10BAD22D" w14:textId="5FB6B798" w:rsidR="00D71B3E" w:rsidRPr="006F66BB" w:rsidRDefault="00556348" w:rsidP="00D71B3E">
      <w:pPr>
        <w:pStyle w:val="IntenseQuote"/>
      </w:pPr>
      <w:r>
        <w:t>5</w:t>
      </w:r>
      <w:r w:rsidR="00D71B3E" w:rsidRPr="006F66BB">
        <w:t xml:space="preserve">. </w:t>
      </w:r>
      <w:r w:rsidR="00FE7B91">
        <w:t>Non-integrated</w:t>
      </w:r>
      <w:r w:rsidR="00D71B3E">
        <w:t xml:space="preserve"> Couriers</w:t>
      </w:r>
    </w:p>
    <w:p w14:paraId="63CA8A5F" w14:textId="6C2B5CFD" w:rsidR="00C9200F" w:rsidRDefault="00C9200F"/>
    <w:p w14:paraId="569B4720" w14:textId="502C7B4A" w:rsidR="00C9200F" w:rsidRPr="00FE7B91" w:rsidRDefault="00D71B3E">
      <w:pPr>
        <w:rPr>
          <w:b/>
          <w:bCs/>
        </w:rPr>
      </w:pPr>
      <w:r w:rsidRPr="00FE7B91">
        <w:rPr>
          <w:b/>
          <w:bCs/>
        </w:rPr>
        <w:t>National courier</w:t>
      </w:r>
    </w:p>
    <w:p w14:paraId="191728AA" w14:textId="2CACBB1D" w:rsidR="00FE7B91" w:rsidRDefault="00D71B3E">
      <w:r>
        <w:t xml:space="preserve">If the </w:t>
      </w:r>
      <w:proofErr w:type="gramStart"/>
      <w:r w:rsidR="00FE7B91">
        <w:t>courier</w:t>
      </w:r>
      <w:proofErr w:type="gramEnd"/>
      <w:r w:rsidR="00FE7B91">
        <w:t xml:space="preserve"> </w:t>
      </w:r>
      <w:r>
        <w:t>you use is not on the list please leave th</w:t>
      </w:r>
      <w:r w:rsidR="00FE7B91">
        <w:t>e courier filed blank and proceed with the next steps. The orders will have to be marked as delivered manually.</w:t>
      </w:r>
    </w:p>
    <w:p w14:paraId="46FF48F8" w14:textId="77777777" w:rsidR="00FE7B91" w:rsidRDefault="00FE7B91"/>
    <w:p w14:paraId="7203DF39" w14:textId="287FB995" w:rsidR="00FE7B91" w:rsidRDefault="00FE7B91">
      <w:r>
        <w:t xml:space="preserve"> You can request for a courier to be added by email </w:t>
      </w:r>
      <w:hyperlink r:id="rId17" w:history="1">
        <w:r w:rsidRPr="00CF4F19">
          <w:rPr>
            <w:rStyle w:val="Hyperlink"/>
          </w:rPr>
          <w:t>Marketplace@reachdesk.com</w:t>
        </w:r>
      </w:hyperlink>
    </w:p>
    <w:p w14:paraId="2E01B862" w14:textId="45990468" w:rsidR="00C9200F" w:rsidRPr="00FE7B91" w:rsidRDefault="00FE7B91">
      <w:pPr>
        <w:rPr>
          <w:i/>
          <w:iCs/>
        </w:rPr>
      </w:pPr>
      <w:r w:rsidRPr="00FE7B91">
        <w:rPr>
          <w:i/>
          <w:iCs/>
        </w:rPr>
        <w:t xml:space="preserve">Please note we are unable to integrate with Royal Mail </w:t>
      </w:r>
      <w:proofErr w:type="gramStart"/>
      <w:r w:rsidRPr="00FE7B91">
        <w:rPr>
          <w:i/>
          <w:iCs/>
        </w:rPr>
        <w:t>at this time</w:t>
      </w:r>
      <w:proofErr w:type="gramEnd"/>
      <w:r w:rsidRPr="00FE7B91">
        <w:rPr>
          <w:i/>
          <w:iCs/>
        </w:rPr>
        <w:t xml:space="preserve"> </w:t>
      </w:r>
    </w:p>
    <w:p w14:paraId="348F55C7" w14:textId="5582ADCF" w:rsidR="00C9200F" w:rsidRDefault="00C9200F"/>
    <w:p w14:paraId="1152B592" w14:textId="75F6879D" w:rsidR="00D71B3E" w:rsidRPr="00FE7B91" w:rsidRDefault="00D71B3E">
      <w:pPr>
        <w:rPr>
          <w:b/>
          <w:bCs/>
        </w:rPr>
      </w:pPr>
      <w:r w:rsidRPr="00FE7B91">
        <w:rPr>
          <w:b/>
          <w:bCs/>
        </w:rPr>
        <w:t>Local/Internal Courier</w:t>
      </w:r>
    </w:p>
    <w:p w14:paraId="2BB14AB2" w14:textId="77777777" w:rsidR="00FE7B91" w:rsidRDefault="00D71B3E" w:rsidP="00FE7B91">
      <w:r>
        <w:t>If you use a local</w:t>
      </w:r>
      <w:r w:rsidR="00FE7B91">
        <w:t xml:space="preserve"> or your own </w:t>
      </w:r>
      <w:proofErr w:type="gramStart"/>
      <w:r w:rsidR="00FE7B91">
        <w:t>service</w:t>
      </w:r>
      <w:proofErr w:type="gramEnd"/>
      <w:r w:rsidR="00FE7B91">
        <w:t xml:space="preserve"> </w:t>
      </w:r>
      <w:r w:rsidR="00FE7B91">
        <w:t>please leave the courier filed blank and proceed with the next steps. The orders will have to be marked as delivered manually.</w:t>
      </w:r>
    </w:p>
    <w:p w14:paraId="0DBD7638" w14:textId="4B8B6B0D" w:rsidR="00D71B3E" w:rsidRDefault="00D71B3E"/>
    <w:p w14:paraId="50372518" w14:textId="6E96D877" w:rsidR="00C9200F" w:rsidRDefault="00C9200F"/>
    <w:p w14:paraId="2BFB49C3" w14:textId="6249937B" w:rsidR="00C9200F" w:rsidRDefault="00C9200F"/>
    <w:p w14:paraId="3BABC720" w14:textId="4802F09D" w:rsidR="00C9200F" w:rsidRDefault="00C9200F"/>
    <w:p w14:paraId="33D596A5" w14:textId="24010917" w:rsidR="00C9200F" w:rsidRDefault="00C9200F"/>
    <w:p w14:paraId="56C68654" w14:textId="191C2F97" w:rsidR="00C9200F" w:rsidRDefault="00C9200F"/>
    <w:p w14:paraId="695A7CFC" w14:textId="5F9A45F8" w:rsidR="00C9200F" w:rsidRDefault="00C9200F"/>
    <w:p w14:paraId="3C7B1A07" w14:textId="77777777" w:rsidR="00FE7B91" w:rsidRDefault="00FE7B91"/>
    <w:p w14:paraId="55603E28" w14:textId="5B321D01" w:rsidR="00556348" w:rsidRPr="006F66BB" w:rsidRDefault="00556348" w:rsidP="00556348">
      <w:pPr>
        <w:pStyle w:val="IntenseQuote"/>
      </w:pPr>
      <w:r>
        <w:lastRenderedPageBreak/>
        <w:t>6</w:t>
      </w:r>
      <w:r w:rsidRPr="006F66BB">
        <w:t xml:space="preserve">. </w:t>
      </w:r>
      <w:r>
        <w:t>Courier</w:t>
      </w:r>
      <w:r>
        <w:t xml:space="preserve"> Codes</w:t>
      </w:r>
    </w:p>
    <w:p w14:paraId="18A3FC43" w14:textId="57091E19" w:rsidR="00FD6B23" w:rsidRDefault="00FD6B23"/>
    <w:tbl>
      <w:tblPr>
        <w:tblW w:w="8740" w:type="dxa"/>
        <w:tblLook w:val="04A0" w:firstRow="1" w:lastRow="0" w:firstColumn="1" w:lastColumn="0" w:noHBand="0" w:noVBand="1"/>
      </w:tblPr>
      <w:tblGrid>
        <w:gridCol w:w="4040"/>
        <w:gridCol w:w="4700"/>
      </w:tblGrid>
      <w:tr w:rsidR="00601E18" w:rsidRPr="00601E18" w14:paraId="0FE964CC" w14:textId="77777777" w:rsidTr="00601E18">
        <w:trPr>
          <w:trHeight w:val="320"/>
        </w:trPr>
        <w:tc>
          <w:tcPr>
            <w:tcW w:w="40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87D22D1"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 xml:space="preserve">Courier Name </w:t>
            </w:r>
          </w:p>
        </w:tc>
        <w:tc>
          <w:tcPr>
            <w:tcW w:w="4700" w:type="dxa"/>
            <w:tcBorders>
              <w:top w:val="single" w:sz="4" w:space="0" w:color="auto"/>
              <w:left w:val="nil"/>
              <w:bottom w:val="single" w:sz="4" w:space="0" w:color="auto"/>
              <w:right w:val="single" w:sz="4" w:space="0" w:color="auto"/>
            </w:tcBorders>
            <w:shd w:val="clear" w:color="000000" w:fill="B4C6E7"/>
            <w:noWrap/>
            <w:vAlign w:val="bottom"/>
            <w:hideMark/>
          </w:tcPr>
          <w:p w14:paraId="63AD7188"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Courier Code</w:t>
            </w:r>
          </w:p>
        </w:tc>
      </w:tr>
      <w:tr w:rsidR="00601E18" w:rsidRPr="00601E18" w14:paraId="4EAD3A16" w14:textId="77777777" w:rsidTr="00601E18">
        <w:trPr>
          <w:trHeight w:val="32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07CC994A" w14:textId="77777777" w:rsidR="00601E18" w:rsidRPr="00601E18" w:rsidRDefault="00601E18" w:rsidP="00601E18">
            <w:pPr>
              <w:rPr>
                <w:rFonts w:ascii="Calibri" w:eastAsia="Times New Roman" w:hAnsi="Calibri" w:cs="Calibri"/>
                <w:color w:val="000000"/>
                <w:lang w:eastAsia="en-GB"/>
              </w:rPr>
            </w:pPr>
            <w:proofErr w:type="gramStart"/>
            <w:r w:rsidRPr="00601E18">
              <w:rPr>
                <w:rFonts w:ascii="Calibri" w:eastAsia="Times New Roman" w:hAnsi="Calibri" w:cs="Calibri"/>
                <w:color w:val="000000"/>
                <w:lang w:eastAsia="en-GB"/>
              </w:rPr>
              <w:t>An</w:t>
            </w:r>
            <w:proofErr w:type="gramEnd"/>
            <w:r w:rsidRPr="00601E18">
              <w:rPr>
                <w:rFonts w:ascii="Calibri" w:eastAsia="Times New Roman" w:hAnsi="Calibri" w:cs="Calibri"/>
                <w:color w:val="000000"/>
                <w:lang w:eastAsia="en-GB"/>
              </w:rPr>
              <w:t xml:space="preserve"> Post:</w:t>
            </w:r>
          </w:p>
        </w:tc>
        <w:tc>
          <w:tcPr>
            <w:tcW w:w="4700" w:type="dxa"/>
            <w:tcBorders>
              <w:top w:val="nil"/>
              <w:left w:val="nil"/>
              <w:bottom w:val="single" w:sz="4" w:space="0" w:color="auto"/>
              <w:right w:val="single" w:sz="4" w:space="0" w:color="auto"/>
            </w:tcBorders>
            <w:shd w:val="clear" w:color="auto" w:fill="auto"/>
            <w:noWrap/>
            <w:vAlign w:val="bottom"/>
            <w:hideMark/>
          </w:tcPr>
          <w:p w14:paraId="4F2161AE"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an-post</w:t>
            </w:r>
          </w:p>
        </w:tc>
      </w:tr>
      <w:tr w:rsidR="00601E18" w:rsidRPr="00601E18" w14:paraId="2EEB413F" w14:textId="77777777" w:rsidTr="00601E18">
        <w:trPr>
          <w:trHeight w:val="320"/>
        </w:trPr>
        <w:tc>
          <w:tcPr>
            <w:tcW w:w="4040" w:type="dxa"/>
            <w:tcBorders>
              <w:top w:val="nil"/>
              <w:left w:val="single" w:sz="4" w:space="0" w:color="auto"/>
              <w:bottom w:val="single" w:sz="4" w:space="0" w:color="auto"/>
              <w:right w:val="single" w:sz="4" w:space="0" w:color="auto"/>
            </w:tcBorders>
            <w:shd w:val="clear" w:color="000000" w:fill="E7E6E6"/>
            <w:noWrap/>
            <w:vAlign w:val="bottom"/>
            <w:hideMark/>
          </w:tcPr>
          <w:p w14:paraId="669A2AB7"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APC Overnight:</w:t>
            </w:r>
          </w:p>
        </w:tc>
        <w:tc>
          <w:tcPr>
            <w:tcW w:w="4700" w:type="dxa"/>
            <w:tcBorders>
              <w:top w:val="nil"/>
              <w:left w:val="nil"/>
              <w:bottom w:val="single" w:sz="4" w:space="0" w:color="auto"/>
              <w:right w:val="single" w:sz="4" w:space="0" w:color="auto"/>
            </w:tcBorders>
            <w:shd w:val="clear" w:color="000000" w:fill="E7E6E6"/>
            <w:noWrap/>
            <w:vAlign w:val="bottom"/>
            <w:hideMark/>
          </w:tcPr>
          <w:p w14:paraId="4365AEAF"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apc</w:t>
            </w:r>
            <w:proofErr w:type="spellEnd"/>
            <w:r w:rsidRPr="00601E18">
              <w:rPr>
                <w:rFonts w:ascii="Calibri" w:eastAsia="Times New Roman" w:hAnsi="Calibri" w:cs="Calibri"/>
                <w:color w:val="000000"/>
                <w:lang w:eastAsia="en-GB"/>
              </w:rPr>
              <w:t>-overnight-</w:t>
            </w:r>
            <w:proofErr w:type="spellStart"/>
            <w:r w:rsidRPr="00601E18">
              <w:rPr>
                <w:rFonts w:ascii="Calibri" w:eastAsia="Times New Roman" w:hAnsi="Calibri" w:cs="Calibri"/>
                <w:color w:val="000000"/>
                <w:lang w:eastAsia="en-GB"/>
              </w:rPr>
              <w:t>connum</w:t>
            </w:r>
            <w:proofErr w:type="spellEnd"/>
          </w:p>
        </w:tc>
      </w:tr>
      <w:tr w:rsidR="00601E18" w:rsidRPr="00601E18" w14:paraId="25005492" w14:textId="77777777" w:rsidTr="00601E18">
        <w:trPr>
          <w:trHeight w:val="32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1232E747"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Australia Post:</w:t>
            </w:r>
          </w:p>
        </w:tc>
        <w:tc>
          <w:tcPr>
            <w:tcW w:w="4700" w:type="dxa"/>
            <w:tcBorders>
              <w:top w:val="nil"/>
              <w:left w:val="nil"/>
              <w:bottom w:val="single" w:sz="4" w:space="0" w:color="auto"/>
              <w:right w:val="single" w:sz="4" w:space="0" w:color="auto"/>
            </w:tcBorders>
            <w:shd w:val="clear" w:color="auto" w:fill="auto"/>
            <w:noWrap/>
            <w:vAlign w:val="bottom"/>
            <w:hideMark/>
          </w:tcPr>
          <w:p w14:paraId="45DF5D05"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australia</w:t>
            </w:r>
            <w:proofErr w:type="spellEnd"/>
            <w:r w:rsidRPr="00601E18">
              <w:rPr>
                <w:rFonts w:ascii="Calibri" w:eastAsia="Times New Roman" w:hAnsi="Calibri" w:cs="Calibri"/>
                <w:color w:val="000000"/>
                <w:lang w:eastAsia="en-GB"/>
              </w:rPr>
              <w:t>-post</w:t>
            </w:r>
          </w:p>
        </w:tc>
      </w:tr>
      <w:tr w:rsidR="00601E18" w:rsidRPr="00601E18" w14:paraId="20AF82C3" w14:textId="77777777" w:rsidTr="00601E18">
        <w:trPr>
          <w:trHeight w:val="320"/>
        </w:trPr>
        <w:tc>
          <w:tcPr>
            <w:tcW w:w="4040" w:type="dxa"/>
            <w:tcBorders>
              <w:top w:val="nil"/>
              <w:left w:val="single" w:sz="4" w:space="0" w:color="auto"/>
              <w:bottom w:val="single" w:sz="4" w:space="0" w:color="auto"/>
              <w:right w:val="single" w:sz="4" w:space="0" w:color="auto"/>
            </w:tcBorders>
            <w:shd w:val="clear" w:color="000000" w:fill="E7E6E6"/>
            <w:noWrap/>
            <w:vAlign w:val="bottom"/>
            <w:hideMark/>
          </w:tcPr>
          <w:p w14:paraId="18B93105"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Canada Post:</w:t>
            </w:r>
          </w:p>
        </w:tc>
        <w:tc>
          <w:tcPr>
            <w:tcW w:w="4700" w:type="dxa"/>
            <w:tcBorders>
              <w:top w:val="nil"/>
              <w:left w:val="nil"/>
              <w:bottom w:val="single" w:sz="4" w:space="0" w:color="auto"/>
              <w:right w:val="single" w:sz="4" w:space="0" w:color="auto"/>
            </w:tcBorders>
            <w:shd w:val="clear" w:color="000000" w:fill="E7E6E6"/>
            <w:noWrap/>
            <w:vAlign w:val="bottom"/>
            <w:hideMark/>
          </w:tcPr>
          <w:p w14:paraId="139A4757"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canada</w:t>
            </w:r>
            <w:proofErr w:type="spellEnd"/>
            <w:r w:rsidRPr="00601E18">
              <w:rPr>
                <w:rFonts w:ascii="Calibri" w:eastAsia="Times New Roman" w:hAnsi="Calibri" w:cs="Calibri"/>
                <w:color w:val="000000"/>
                <w:lang w:eastAsia="en-GB"/>
              </w:rPr>
              <w:t>-post</w:t>
            </w:r>
          </w:p>
        </w:tc>
      </w:tr>
      <w:tr w:rsidR="00601E18" w:rsidRPr="00601E18" w14:paraId="57100D9D" w14:textId="77777777" w:rsidTr="00601E18">
        <w:trPr>
          <w:trHeight w:val="32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0838487D"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Chronopost</w:t>
            </w:r>
            <w:proofErr w:type="spellEnd"/>
            <w:r w:rsidRPr="00601E18">
              <w:rPr>
                <w:rFonts w:ascii="Calibri" w:eastAsia="Times New Roman" w:hAnsi="Calibri" w:cs="Calibri"/>
                <w:color w:val="000000"/>
                <w:lang w:eastAsia="en-GB"/>
              </w:rPr>
              <w:t xml:space="preserve"> France:</w:t>
            </w:r>
          </w:p>
        </w:tc>
        <w:tc>
          <w:tcPr>
            <w:tcW w:w="4700" w:type="dxa"/>
            <w:tcBorders>
              <w:top w:val="nil"/>
              <w:left w:val="nil"/>
              <w:bottom w:val="single" w:sz="4" w:space="0" w:color="auto"/>
              <w:right w:val="single" w:sz="4" w:space="0" w:color="auto"/>
            </w:tcBorders>
            <w:shd w:val="clear" w:color="auto" w:fill="auto"/>
            <w:noWrap/>
            <w:vAlign w:val="bottom"/>
            <w:hideMark/>
          </w:tcPr>
          <w:p w14:paraId="7241881F"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chronopost-france</w:t>
            </w:r>
            <w:proofErr w:type="spellEnd"/>
          </w:p>
        </w:tc>
      </w:tr>
      <w:tr w:rsidR="00601E18" w:rsidRPr="00601E18" w14:paraId="35F68139" w14:textId="77777777" w:rsidTr="00601E18">
        <w:trPr>
          <w:trHeight w:val="320"/>
        </w:trPr>
        <w:tc>
          <w:tcPr>
            <w:tcW w:w="4040" w:type="dxa"/>
            <w:tcBorders>
              <w:top w:val="nil"/>
              <w:left w:val="single" w:sz="4" w:space="0" w:color="auto"/>
              <w:bottom w:val="single" w:sz="4" w:space="0" w:color="auto"/>
              <w:right w:val="single" w:sz="4" w:space="0" w:color="auto"/>
            </w:tcBorders>
            <w:shd w:val="clear" w:color="000000" w:fill="E7E6E6"/>
            <w:noWrap/>
            <w:vAlign w:val="bottom"/>
            <w:hideMark/>
          </w:tcPr>
          <w:p w14:paraId="1DE71FB9"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CourierPost:</w:t>
            </w:r>
          </w:p>
        </w:tc>
        <w:tc>
          <w:tcPr>
            <w:tcW w:w="4700" w:type="dxa"/>
            <w:tcBorders>
              <w:top w:val="nil"/>
              <w:left w:val="nil"/>
              <w:bottom w:val="single" w:sz="4" w:space="0" w:color="auto"/>
              <w:right w:val="single" w:sz="4" w:space="0" w:color="auto"/>
            </w:tcBorders>
            <w:shd w:val="clear" w:color="000000" w:fill="E7E6E6"/>
            <w:noWrap/>
            <w:vAlign w:val="bottom"/>
            <w:hideMark/>
          </w:tcPr>
          <w:p w14:paraId="46B8ADF6"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courierpost</w:t>
            </w:r>
            <w:proofErr w:type="spellEnd"/>
          </w:p>
        </w:tc>
      </w:tr>
      <w:tr w:rsidR="00601E18" w:rsidRPr="00601E18" w14:paraId="48B7CC15" w14:textId="77777777" w:rsidTr="00601E18">
        <w:trPr>
          <w:trHeight w:val="32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4CC82CCA"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DHL eCommerce US:</w:t>
            </w:r>
          </w:p>
        </w:tc>
        <w:tc>
          <w:tcPr>
            <w:tcW w:w="4700" w:type="dxa"/>
            <w:tcBorders>
              <w:top w:val="nil"/>
              <w:left w:val="nil"/>
              <w:bottom w:val="single" w:sz="4" w:space="0" w:color="auto"/>
              <w:right w:val="single" w:sz="4" w:space="0" w:color="auto"/>
            </w:tcBorders>
            <w:shd w:val="clear" w:color="auto" w:fill="auto"/>
            <w:noWrap/>
            <w:vAlign w:val="bottom"/>
            <w:hideMark/>
          </w:tcPr>
          <w:p w14:paraId="366B2D5B"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dhl</w:t>
            </w:r>
            <w:proofErr w:type="spellEnd"/>
            <w:r w:rsidRPr="00601E18">
              <w:rPr>
                <w:rFonts w:ascii="Calibri" w:eastAsia="Times New Roman" w:hAnsi="Calibri" w:cs="Calibri"/>
                <w:color w:val="000000"/>
                <w:lang w:eastAsia="en-GB"/>
              </w:rPr>
              <w:t>-global-mail</w:t>
            </w:r>
          </w:p>
        </w:tc>
      </w:tr>
      <w:tr w:rsidR="00601E18" w:rsidRPr="00601E18" w14:paraId="45650E88" w14:textId="77777777" w:rsidTr="00601E18">
        <w:trPr>
          <w:trHeight w:val="320"/>
        </w:trPr>
        <w:tc>
          <w:tcPr>
            <w:tcW w:w="4040" w:type="dxa"/>
            <w:tcBorders>
              <w:top w:val="nil"/>
              <w:left w:val="single" w:sz="4" w:space="0" w:color="auto"/>
              <w:bottom w:val="single" w:sz="4" w:space="0" w:color="auto"/>
              <w:right w:val="single" w:sz="4" w:space="0" w:color="auto"/>
            </w:tcBorders>
            <w:shd w:val="clear" w:color="000000" w:fill="E7E6E6"/>
            <w:noWrap/>
            <w:vAlign w:val="bottom"/>
            <w:hideMark/>
          </w:tcPr>
          <w:p w14:paraId="4E1D1B2B"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DHL Express:</w:t>
            </w:r>
          </w:p>
        </w:tc>
        <w:tc>
          <w:tcPr>
            <w:tcW w:w="4700" w:type="dxa"/>
            <w:tcBorders>
              <w:top w:val="nil"/>
              <w:left w:val="nil"/>
              <w:bottom w:val="single" w:sz="4" w:space="0" w:color="auto"/>
              <w:right w:val="single" w:sz="4" w:space="0" w:color="auto"/>
            </w:tcBorders>
            <w:shd w:val="clear" w:color="000000" w:fill="E7E6E6"/>
            <w:noWrap/>
            <w:vAlign w:val="bottom"/>
            <w:hideMark/>
          </w:tcPr>
          <w:p w14:paraId="4DA81CC8"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dhl</w:t>
            </w:r>
            <w:proofErr w:type="spellEnd"/>
          </w:p>
        </w:tc>
      </w:tr>
      <w:tr w:rsidR="00601E18" w:rsidRPr="00601E18" w14:paraId="1071777A" w14:textId="77777777" w:rsidTr="00601E18">
        <w:trPr>
          <w:trHeight w:val="32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50EB4422"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DHL Parcel UK:</w:t>
            </w:r>
          </w:p>
        </w:tc>
        <w:tc>
          <w:tcPr>
            <w:tcW w:w="4700" w:type="dxa"/>
            <w:tcBorders>
              <w:top w:val="nil"/>
              <w:left w:val="nil"/>
              <w:bottom w:val="single" w:sz="4" w:space="0" w:color="auto"/>
              <w:right w:val="single" w:sz="4" w:space="0" w:color="auto"/>
            </w:tcBorders>
            <w:shd w:val="clear" w:color="auto" w:fill="auto"/>
            <w:noWrap/>
            <w:vAlign w:val="bottom"/>
            <w:hideMark/>
          </w:tcPr>
          <w:p w14:paraId="6CA1A630"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dhlparcel-uk</w:t>
            </w:r>
            <w:proofErr w:type="spellEnd"/>
          </w:p>
        </w:tc>
      </w:tr>
      <w:tr w:rsidR="00601E18" w:rsidRPr="00601E18" w14:paraId="2D5787A2" w14:textId="77777777" w:rsidTr="00601E18">
        <w:trPr>
          <w:trHeight w:val="320"/>
        </w:trPr>
        <w:tc>
          <w:tcPr>
            <w:tcW w:w="4040" w:type="dxa"/>
            <w:tcBorders>
              <w:top w:val="nil"/>
              <w:left w:val="single" w:sz="4" w:space="0" w:color="auto"/>
              <w:bottom w:val="single" w:sz="4" w:space="0" w:color="auto"/>
              <w:right w:val="single" w:sz="4" w:space="0" w:color="auto"/>
            </w:tcBorders>
            <w:shd w:val="clear" w:color="000000" w:fill="E7E6E6"/>
            <w:noWrap/>
            <w:vAlign w:val="bottom"/>
            <w:hideMark/>
          </w:tcPr>
          <w:p w14:paraId="6C01367E"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DPD:</w:t>
            </w:r>
          </w:p>
        </w:tc>
        <w:tc>
          <w:tcPr>
            <w:tcW w:w="4700" w:type="dxa"/>
            <w:tcBorders>
              <w:top w:val="nil"/>
              <w:left w:val="nil"/>
              <w:bottom w:val="single" w:sz="4" w:space="0" w:color="auto"/>
              <w:right w:val="single" w:sz="4" w:space="0" w:color="auto"/>
            </w:tcBorders>
            <w:shd w:val="clear" w:color="000000" w:fill="E7E6E6"/>
            <w:noWrap/>
            <w:vAlign w:val="bottom"/>
            <w:hideMark/>
          </w:tcPr>
          <w:p w14:paraId="0594824D"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dpd</w:t>
            </w:r>
            <w:proofErr w:type="spellEnd"/>
          </w:p>
        </w:tc>
      </w:tr>
      <w:tr w:rsidR="00601E18" w:rsidRPr="00601E18" w14:paraId="2E6114A5" w14:textId="77777777" w:rsidTr="00601E18">
        <w:trPr>
          <w:trHeight w:val="32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11FB2C85"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DPD Germany:</w:t>
            </w:r>
          </w:p>
        </w:tc>
        <w:tc>
          <w:tcPr>
            <w:tcW w:w="4700" w:type="dxa"/>
            <w:tcBorders>
              <w:top w:val="nil"/>
              <w:left w:val="nil"/>
              <w:bottom w:val="single" w:sz="4" w:space="0" w:color="auto"/>
              <w:right w:val="single" w:sz="4" w:space="0" w:color="auto"/>
            </w:tcBorders>
            <w:shd w:val="clear" w:color="auto" w:fill="auto"/>
            <w:noWrap/>
            <w:vAlign w:val="bottom"/>
            <w:hideMark/>
          </w:tcPr>
          <w:p w14:paraId="6BE7958C"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dpd</w:t>
            </w:r>
            <w:proofErr w:type="spellEnd"/>
            <w:r w:rsidRPr="00601E18">
              <w:rPr>
                <w:rFonts w:ascii="Calibri" w:eastAsia="Times New Roman" w:hAnsi="Calibri" w:cs="Calibri"/>
                <w:color w:val="000000"/>
                <w:lang w:eastAsia="en-GB"/>
              </w:rPr>
              <w:t>-de</w:t>
            </w:r>
          </w:p>
        </w:tc>
      </w:tr>
      <w:tr w:rsidR="00601E18" w:rsidRPr="00601E18" w14:paraId="36AC43D7" w14:textId="77777777" w:rsidTr="00601E18">
        <w:trPr>
          <w:trHeight w:val="320"/>
        </w:trPr>
        <w:tc>
          <w:tcPr>
            <w:tcW w:w="4040" w:type="dxa"/>
            <w:tcBorders>
              <w:top w:val="nil"/>
              <w:left w:val="single" w:sz="4" w:space="0" w:color="auto"/>
              <w:bottom w:val="single" w:sz="4" w:space="0" w:color="auto"/>
              <w:right w:val="single" w:sz="4" w:space="0" w:color="auto"/>
            </w:tcBorders>
            <w:shd w:val="clear" w:color="000000" w:fill="E7E6E6"/>
            <w:noWrap/>
            <w:vAlign w:val="bottom"/>
            <w:hideMark/>
          </w:tcPr>
          <w:p w14:paraId="5D61D049"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DPD France:</w:t>
            </w:r>
          </w:p>
        </w:tc>
        <w:tc>
          <w:tcPr>
            <w:tcW w:w="4700" w:type="dxa"/>
            <w:tcBorders>
              <w:top w:val="nil"/>
              <w:left w:val="nil"/>
              <w:bottom w:val="single" w:sz="4" w:space="0" w:color="auto"/>
              <w:right w:val="single" w:sz="4" w:space="0" w:color="auto"/>
            </w:tcBorders>
            <w:shd w:val="clear" w:color="000000" w:fill="E7E6E6"/>
            <w:noWrap/>
            <w:vAlign w:val="bottom"/>
            <w:hideMark/>
          </w:tcPr>
          <w:p w14:paraId="0C807244"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dpd</w:t>
            </w:r>
            <w:proofErr w:type="spellEnd"/>
            <w:r w:rsidRPr="00601E18">
              <w:rPr>
                <w:rFonts w:ascii="Calibri" w:eastAsia="Times New Roman" w:hAnsi="Calibri" w:cs="Calibri"/>
                <w:color w:val="000000"/>
                <w:lang w:eastAsia="en-GB"/>
              </w:rPr>
              <w:t>-</w:t>
            </w:r>
            <w:proofErr w:type="spellStart"/>
            <w:r w:rsidRPr="00601E18">
              <w:rPr>
                <w:rFonts w:ascii="Calibri" w:eastAsia="Times New Roman" w:hAnsi="Calibri" w:cs="Calibri"/>
                <w:color w:val="000000"/>
                <w:lang w:eastAsia="en-GB"/>
              </w:rPr>
              <w:t>fr</w:t>
            </w:r>
            <w:proofErr w:type="spellEnd"/>
            <w:r w:rsidRPr="00601E18">
              <w:rPr>
                <w:rFonts w:ascii="Calibri" w:eastAsia="Times New Roman" w:hAnsi="Calibri" w:cs="Calibri"/>
                <w:color w:val="000000"/>
                <w:lang w:eastAsia="en-GB"/>
              </w:rPr>
              <w:t>-reference</w:t>
            </w:r>
          </w:p>
        </w:tc>
      </w:tr>
      <w:tr w:rsidR="00601E18" w:rsidRPr="00601E18" w14:paraId="55657684" w14:textId="77777777" w:rsidTr="00601E18">
        <w:trPr>
          <w:trHeight w:val="32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09B35E3C"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DPD UK:</w:t>
            </w:r>
          </w:p>
        </w:tc>
        <w:tc>
          <w:tcPr>
            <w:tcW w:w="4700" w:type="dxa"/>
            <w:tcBorders>
              <w:top w:val="nil"/>
              <w:left w:val="nil"/>
              <w:bottom w:val="single" w:sz="4" w:space="0" w:color="auto"/>
              <w:right w:val="single" w:sz="4" w:space="0" w:color="auto"/>
            </w:tcBorders>
            <w:shd w:val="clear" w:color="auto" w:fill="auto"/>
            <w:noWrap/>
            <w:vAlign w:val="bottom"/>
            <w:hideMark/>
          </w:tcPr>
          <w:p w14:paraId="4132D014"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dpd-uk</w:t>
            </w:r>
            <w:proofErr w:type="spellEnd"/>
          </w:p>
        </w:tc>
      </w:tr>
      <w:tr w:rsidR="00601E18" w:rsidRPr="00601E18" w14:paraId="6EE2756C" w14:textId="77777777" w:rsidTr="00601E18">
        <w:trPr>
          <w:trHeight w:val="320"/>
        </w:trPr>
        <w:tc>
          <w:tcPr>
            <w:tcW w:w="4040" w:type="dxa"/>
            <w:tcBorders>
              <w:top w:val="nil"/>
              <w:left w:val="single" w:sz="4" w:space="0" w:color="auto"/>
              <w:bottom w:val="single" w:sz="4" w:space="0" w:color="auto"/>
              <w:right w:val="single" w:sz="4" w:space="0" w:color="auto"/>
            </w:tcBorders>
            <w:shd w:val="clear" w:color="000000" w:fill="E7E6E6"/>
            <w:noWrap/>
            <w:vAlign w:val="bottom"/>
            <w:hideMark/>
          </w:tcPr>
          <w:p w14:paraId="30808B55"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DX:</w:t>
            </w:r>
          </w:p>
        </w:tc>
        <w:tc>
          <w:tcPr>
            <w:tcW w:w="4700" w:type="dxa"/>
            <w:tcBorders>
              <w:top w:val="nil"/>
              <w:left w:val="nil"/>
              <w:bottom w:val="single" w:sz="4" w:space="0" w:color="auto"/>
              <w:right w:val="single" w:sz="4" w:space="0" w:color="auto"/>
            </w:tcBorders>
            <w:shd w:val="clear" w:color="000000" w:fill="E7E6E6"/>
            <w:noWrap/>
            <w:vAlign w:val="bottom"/>
            <w:hideMark/>
          </w:tcPr>
          <w:p w14:paraId="4E6E0C80"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dx-b2b-connum</w:t>
            </w:r>
          </w:p>
        </w:tc>
      </w:tr>
      <w:tr w:rsidR="00601E18" w:rsidRPr="00601E18" w14:paraId="16AF5747" w14:textId="77777777" w:rsidTr="00601E18">
        <w:trPr>
          <w:trHeight w:val="32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00BF91CC"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 xml:space="preserve">DPD France (formerly </w:t>
            </w:r>
            <w:proofErr w:type="spellStart"/>
            <w:r w:rsidRPr="00601E18">
              <w:rPr>
                <w:rFonts w:ascii="Calibri" w:eastAsia="Times New Roman" w:hAnsi="Calibri" w:cs="Calibri"/>
                <w:color w:val="000000"/>
                <w:lang w:eastAsia="en-GB"/>
              </w:rPr>
              <w:t>exapaq</w:t>
            </w:r>
            <w:proofErr w:type="spellEnd"/>
            <w:r w:rsidRPr="00601E18">
              <w:rPr>
                <w:rFonts w:ascii="Calibri" w:eastAsia="Times New Roman" w:hAnsi="Calibri" w:cs="Calibri"/>
                <w:color w:val="000000"/>
                <w:lang w:eastAsia="en-GB"/>
              </w:rPr>
              <w:t>):</w:t>
            </w:r>
          </w:p>
        </w:tc>
        <w:tc>
          <w:tcPr>
            <w:tcW w:w="4700" w:type="dxa"/>
            <w:tcBorders>
              <w:top w:val="nil"/>
              <w:left w:val="nil"/>
              <w:bottom w:val="single" w:sz="4" w:space="0" w:color="auto"/>
              <w:right w:val="single" w:sz="4" w:space="0" w:color="auto"/>
            </w:tcBorders>
            <w:shd w:val="clear" w:color="auto" w:fill="auto"/>
            <w:noWrap/>
            <w:vAlign w:val="bottom"/>
            <w:hideMark/>
          </w:tcPr>
          <w:p w14:paraId="5048DF67"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exapaq</w:t>
            </w:r>
            <w:proofErr w:type="spellEnd"/>
          </w:p>
        </w:tc>
      </w:tr>
      <w:tr w:rsidR="00601E18" w:rsidRPr="00601E18" w14:paraId="7A7A9FF7" w14:textId="77777777" w:rsidTr="00601E18">
        <w:trPr>
          <w:trHeight w:val="320"/>
        </w:trPr>
        <w:tc>
          <w:tcPr>
            <w:tcW w:w="4040" w:type="dxa"/>
            <w:tcBorders>
              <w:top w:val="nil"/>
              <w:left w:val="single" w:sz="4" w:space="0" w:color="auto"/>
              <w:bottom w:val="single" w:sz="4" w:space="0" w:color="auto"/>
              <w:right w:val="single" w:sz="4" w:space="0" w:color="auto"/>
            </w:tcBorders>
            <w:shd w:val="clear" w:color="000000" w:fill="E7E6E6"/>
            <w:noWrap/>
            <w:vAlign w:val="bottom"/>
            <w:hideMark/>
          </w:tcPr>
          <w:p w14:paraId="5FB3EA1A"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Aramex Australia:</w:t>
            </w:r>
          </w:p>
        </w:tc>
        <w:tc>
          <w:tcPr>
            <w:tcW w:w="4700" w:type="dxa"/>
            <w:tcBorders>
              <w:top w:val="nil"/>
              <w:left w:val="nil"/>
              <w:bottom w:val="single" w:sz="4" w:space="0" w:color="auto"/>
              <w:right w:val="single" w:sz="4" w:space="0" w:color="auto"/>
            </w:tcBorders>
            <w:shd w:val="clear" w:color="000000" w:fill="E7E6E6"/>
            <w:noWrap/>
            <w:vAlign w:val="bottom"/>
            <w:hideMark/>
          </w:tcPr>
          <w:p w14:paraId="1428C0D6"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fastway</w:t>
            </w:r>
            <w:proofErr w:type="spellEnd"/>
            <w:r w:rsidRPr="00601E18">
              <w:rPr>
                <w:rFonts w:ascii="Calibri" w:eastAsia="Times New Roman" w:hAnsi="Calibri" w:cs="Calibri"/>
                <w:color w:val="000000"/>
                <w:lang w:eastAsia="en-GB"/>
              </w:rPr>
              <w:t>-au</w:t>
            </w:r>
          </w:p>
        </w:tc>
      </w:tr>
      <w:tr w:rsidR="00601E18" w:rsidRPr="00601E18" w14:paraId="793C4DF3" w14:textId="77777777" w:rsidTr="00601E18">
        <w:trPr>
          <w:trHeight w:val="32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4D57B8D9"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Fastway New Zealand</w:t>
            </w:r>
          </w:p>
        </w:tc>
        <w:tc>
          <w:tcPr>
            <w:tcW w:w="4700" w:type="dxa"/>
            <w:tcBorders>
              <w:top w:val="nil"/>
              <w:left w:val="nil"/>
              <w:bottom w:val="single" w:sz="4" w:space="0" w:color="auto"/>
              <w:right w:val="single" w:sz="4" w:space="0" w:color="auto"/>
            </w:tcBorders>
            <w:shd w:val="clear" w:color="auto" w:fill="auto"/>
            <w:noWrap/>
            <w:vAlign w:val="bottom"/>
            <w:hideMark/>
          </w:tcPr>
          <w:p w14:paraId="395B28E3"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fastway-nz</w:t>
            </w:r>
            <w:proofErr w:type="spellEnd"/>
          </w:p>
        </w:tc>
      </w:tr>
      <w:tr w:rsidR="00601E18" w:rsidRPr="00601E18" w14:paraId="2EB33919" w14:textId="77777777" w:rsidTr="00601E18">
        <w:trPr>
          <w:trHeight w:val="320"/>
        </w:trPr>
        <w:tc>
          <w:tcPr>
            <w:tcW w:w="4040" w:type="dxa"/>
            <w:tcBorders>
              <w:top w:val="nil"/>
              <w:left w:val="single" w:sz="4" w:space="0" w:color="auto"/>
              <w:bottom w:val="single" w:sz="4" w:space="0" w:color="auto"/>
              <w:right w:val="single" w:sz="4" w:space="0" w:color="auto"/>
            </w:tcBorders>
            <w:shd w:val="clear" w:color="000000" w:fill="E7E6E6"/>
            <w:noWrap/>
            <w:vAlign w:val="bottom"/>
            <w:hideMark/>
          </w:tcPr>
          <w:p w14:paraId="19875A0B"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FedEx:</w:t>
            </w:r>
          </w:p>
        </w:tc>
        <w:tc>
          <w:tcPr>
            <w:tcW w:w="4700" w:type="dxa"/>
            <w:tcBorders>
              <w:top w:val="nil"/>
              <w:left w:val="nil"/>
              <w:bottom w:val="single" w:sz="4" w:space="0" w:color="auto"/>
              <w:right w:val="single" w:sz="4" w:space="0" w:color="auto"/>
            </w:tcBorders>
            <w:shd w:val="clear" w:color="000000" w:fill="E7E6E6"/>
            <w:noWrap/>
            <w:vAlign w:val="bottom"/>
            <w:hideMark/>
          </w:tcPr>
          <w:p w14:paraId="789607B9"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fedex</w:t>
            </w:r>
            <w:proofErr w:type="spellEnd"/>
          </w:p>
        </w:tc>
      </w:tr>
      <w:tr w:rsidR="00601E18" w:rsidRPr="00601E18" w14:paraId="29A74B09" w14:textId="77777777" w:rsidTr="00601E18">
        <w:trPr>
          <w:trHeight w:val="32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2CA23559"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GLS:</w:t>
            </w:r>
          </w:p>
        </w:tc>
        <w:tc>
          <w:tcPr>
            <w:tcW w:w="4700" w:type="dxa"/>
            <w:tcBorders>
              <w:top w:val="nil"/>
              <w:left w:val="nil"/>
              <w:bottom w:val="single" w:sz="4" w:space="0" w:color="auto"/>
              <w:right w:val="single" w:sz="4" w:space="0" w:color="auto"/>
            </w:tcBorders>
            <w:shd w:val="clear" w:color="auto" w:fill="auto"/>
            <w:noWrap/>
            <w:vAlign w:val="bottom"/>
            <w:hideMark/>
          </w:tcPr>
          <w:p w14:paraId="65E552D3"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gls</w:t>
            </w:r>
            <w:proofErr w:type="spellEnd"/>
          </w:p>
        </w:tc>
      </w:tr>
      <w:tr w:rsidR="00601E18" w:rsidRPr="00601E18" w14:paraId="0039AF2E" w14:textId="77777777" w:rsidTr="00601E18">
        <w:trPr>
          <w:trHeight w:val="320"/>
        </w:trPr>
        <w:tc>
          <w:tcPr>
            <w:tcW w:w="4040" w:type="dxa"/>
            <w:tcBorders>
              <w:top w:val="nil"/>
              <w:left w:val="single" w:sz="4" w:space="0" w:color="auto"/>
              <w:bottom w:val="single" w:sz="4" w:space="0" w:color="auto"/>
              <w:right w:val="single" w:sz="4" w:space="0" w:color="auto"/>
            </w:tcBorders>
            <w:shd w:val="clear" w:color="000000" w:fill="E7E6E6"/>
            <w:noWrap/>
            <w:vAlign w:val="bottom"/>
            <w:hideMark/>
          </w:tcPr>
          <w:p w14:paraId="11F65EB5"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Hermesworld</w:t>
            </w:r>
            <w:proofErr w:type="spellEnd"/>
            <w:r w:rsidRPr="00601E18">
              <w:rPr>
                <w:rFonts w:ascii="Calibri" w:eastAsia="Times New Roman" w:hAnsi="Calibri" w:cs="Calibri"/>
                <w:color w:val="000000"/>
                <w:lang w:eastAsia="en-GB"/>
              </w:rPr>
              <w:t>:</w:t>
            </w:r>
          </w:p>
        </w:tc>
        <w:tc>
          <w:tcPr>
            <w:tcW w:w="4700" w:type="dxa"/>
            <w:tcBorders>
              <w:top w:val="nil"/>
              <w:left w:val="nil"/>
              <w:bottom w:val="single" w:sz="4" w:space="0" w:color="auto"/>
              <w:right w:val="single" w:sz="4" w:space="0" w:color="auto"/>
            </w:tcBorders>
            <w:shd w:val="clear" w:color="000000" w:fill="E7E6E6"/>
            <w:noWrap/>
            <w:vAlign w:val="bottom"/>
            <w:hideMark/>
          </w:tcPr>
          <w:p w14:paraId="339BEF57"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hermes</w:t>
            </w:r>
            <w:proofErr w:type="spellEnd"/>
          </w:p>
        </w:tc>
      </w:tr>
      <w:tr w:rsidR="00601E18" w:rsidRPr="00601E18" w14:paraId="65E2868B" w14:textId="77777777" w:rsidTr="00601E18">
        <w:trPr>
          <w:trHeight w:val="32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400231A1"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Ivoy</w:t>
            </w:r>
            <w:proofErr w:type="spellEnd"/>
            <w:r w:rsidRPr="00601E18">
              <w:rPr>
                <w:rFonts w:ascii="Calibri" w:eastAsia="Times New Roman" w:hAnsi="Calibri" w:cs="Calibri"/>
                <w:color w:val="000000"/>
                <w:lang w:eastAsia="en-GB"/>
              </w:rPr>
              <w:t>:</w:t>
            </w:r>
          </w:p>
        </w:tc>
        <w:tc>
          <w:tcPr>
            <w:tcW w:w="4700" w:type="dxa"/>
            <w:tcBorders>
              <w:top w:val="nil"/>
              <w:left w:val="nil"/>
              <w:bottom w:val="single" w:sz="4" w:space="0" w:color="auto"/>
              <w:right w:val="single" w:sz="4" w:space="0" w:color="auto"/>
            </w:tcBorders>
            <w:shd w:val="clear" w:color="auto" w:fill="auto"/>
            <w:noWrap/>
            <w:vAlign w:val="bottom"/>
            <w:hideMark/>
          </w:tcPr>
          <w:p w14:paraId="2F36D6FD"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ivoy</w:t>
            </w:r>
            <w:proofErr w:type="spellEnd"/>
            <w:r w:rsidRPr="00601E18">
              <w:rPr>
                <w:rFonts w:ascii="Calibri" w:eastAsia="Times New Roman" w:hAnsi="Calibri" w:cs="Calibri"/>
                <w:color w:val="000000"/>
                <w:lang w:eastAsia="en-GB"/>
              </w:rPr>
              <w:t>-webhook</w:t>
            </w:r>
          </w:p>
        </w:tc>
      </w:tr>
      <w:tr w:rsidR="00601E18" w:rsidRPr="00601E18" w14:paraId="0D4BD155" w14:textId="77777777" w:rsidTr="00601E18">
        <w:trPr>
          <w:trHeight w:val="320"/>
        </w:trPr>
        <w:tc>
          <w:tcPr>
            <w:tcW w:w="4040" w:type="dxa"/>
            <w:tcBorders>
              <w:top w:val="nil"/>
              <w:left w:val="single" w:sz="4" w:space="0" w:color="auto"/>
              <w:bottom w:val="single" w:sz="4" w:space="0" w:color="auto"/>
              <w:right w:val="single" w:sz="4" w:space="0" w:color="auto"/>
            </w:tcBorders>
            <w:shd w:val="clear" w:color="000000" w:fill="E7E6E6"/>
            <w:noWrap/>
            <w:vAlign w:val="bottom"/>
            <w:hideMark/>
          </w:tcPr>
          <w:p w14:paraId="3E506C25"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JNE:</w:t>
            </w:r>
          </w:p>
        </w:tc>
        <w:tc>
          <w:tcPr>
            <w:tcW w:w="4700" w:type="dxa"/>
            <w:tcBorders>
              <w:top w:val="nil"/>
              <w:left w:val="nil"/>
              <w:bottom w:val="single" w:sz="4" w:space="0" w:color="auto"/>
              <w:right w:val="single" w:sz="4" w:space="0" w:color="auto"/>
            </w:tcBorders>
            <w:shd w:val="clear" w:color="000000" w:fill="E7E6E6"/>
            <w:noWrap/>
            <w:vAlign w:val="bottom"/>
            <w:hideMark/>
          </w:tcPr>
          <w:p w14:paraId="2E51A5A1"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jne</w:t>
            </w:r>
            <w:proofErr w:type="spellEnd"/>
          </w:p>
        </w:tc>
      </w:tr>
      <w:tr w:rsidR="00601E18" w:rsidRPr="00601E18" w14:paraId="564DBDE1" w14:textId="77777777" w:rsidTr="00601E18">
        <w:trPr>
          <w:trHeight w:val="32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30AA5411"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MyHermes</w:t>
            </w:r>
            <w:proofErr w:type="spellEnd"/>
            <w:r w:rsidRPr="00601E18">
              <w:rPr>
                <w:rFonts w:ascii="Calibri" w:eastAsia="Times New Roman" w:hAnsi="Calibri" w:cs="Calibri"/>
                <w:color w:val="000000"/>
                <w:lang w:eastAsia="en-GB"/>
              </w:rPr>
              <w:t xml:space="preserve"> UK</w:t>
            </w:r>
          </w:p>
        </w:tc>
        <w:tc>
          <w:tcPr>
            <w:tcW w:w="4700" w:type="dxa"/>
            <w:tcBorders>
              <w:top w:val="nil"/>
              <w:left w:val="nil"/>
              <w:bottom w:val="single" w:sz="4" w:space="0" w:color="auto"/>
              <w:right w:val="single" w:sz="4" w:space="0" w:color="auto"/>
            </w:tcBorders>
            <w:shd w:val="clear" w:color="auto" w:fill="auto"/>
            <w:noWrap/>
            <w:vAlign w:val="bottom"/>
            <w:hideMark/>
          </w:tcPr>
          <w:p w14:paraId="1167CDC5"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myhermes-uk</w:t>
            </w:r>
            <w:proofErr w:type="spellEnd"/>
          </w:p>
        </w:tc>
      </w:tr>
      <w:tr w:rsidR="00601E18" w:rsidRPr="00601E18" w14:paraId="04F4CDEE" w14:textId="77777777" w:rsidTr="00601E18">
        <w:trPr>
          <w:trHeight w:val="320"/>
        </w:trPr>
        <w:tc>
          <w:tcPr>
            <w:tcW w:w="4040" w:type="dxa"/>
            <w:tcBorders>
              <w:top w:val="nil"/>
              <w:left w:val="single" w:sz="4" w:space="0" w:color="auto"/>
              <w:bottom w:val="single" w:sz="4" w:space="0" w:color="auto"/>
              <w:right w:val="single" w:sz="4" w:space="0" w:color="auto"/>
            </w:tcBorders>
            <w:shd w:val="clear" w:color="000000" w:fill="E7E6E6"/>
            <w:noWrap/>
            <w:vAlign w:val="bottom"/>
            <w:hideMark/>
          </w:tcPr>
          <w:p w14:paraId="7F7A4D3B"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New Zealand Post</w:t>
            </w:r>
          </w:p>
        </w:tc>
        <w:tc>
          <w:tcPr>
            <w:tcW w:w="4700" w:type="dxa"/>
            <w:tcBorders>
              <w:top w:val="nil"/>
              <w:left w:val="nil"/>
              <w:bottom w:val="single" w:sz="4" w:space="0" w:color="auto"/>
              <w:right w:val="single" w:sz="4" w:space="0" w:color="auto"/>
            </w:tcBorders>
            <w:shd w:val="clear" w:color="000000" w:fill="E7E6E6"/>
            <w:noWrap/>
            <w:vAlign w:val="bottom"/>
            <w:hideMark/>
          </w:tcPr>
          <w:p w14:paraId="11F1D13D"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new-</w:t>
            </w:r>
            <w:proofErr w:type="spellStart"/>
            <w:r w:rsidRPr="00601E18">
              <w:rPr>
                <w:rFonts w:ascii="Calibri" w:eastAsia="Times New Roman" w:hAnsi="Calibri" w:cs="Calibri"/>
                <w:color w:val="000000"/>
                <w:lang w:eastAsia="en-GB"/>
              </w:rPr>
              <w:t>zealand</w:t>
            </w:r>
            <w:proofErr w:type="spellEnd"/>
            <w:r w:rsidRPr="00601E18">
              <w:rPr>
                <w:rFonts w:ascii="Calibri" w:eastAsia="Times New Roman" w:hAnsi="Calibri" w:cs="Calibri"/>
                <w:color w:val="000000"/>
                <w:lang w:eastAsia="en-GB"/>
              </w:rPr>
              <w:t>-post</w:t>
            </w:r>
          </w:p>
        </w:tc>
      </w:tr>
      <w:tr w:rsidR="00601E18" w:rsidRPr="00601E18" w14:paraId="77E443EC" w14:textId="77777777" w:rsidTr="00601E18">
        <w:trPr>
          <w:trHeight w:val="32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3E8CE2DA"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Parcel Force</w:t>
            </w:r>
          </w:p>
        </w:tc>
        <w:tc>
          <w:tcPr>
            <w:tcW w:w="4700" w:type="dxa"/>
            <w:tcBorders>
              <w:top w:val="nil"/>
              <w:left w:val="nil"/>
              <w:bottom w:val="single" w:sz="4" w:space="0" w:color="auto"/>
              <w:right w:val="single" w:sz="4" w:space="0" w:color="auto"/>
            </w:tcBorders>
            <w:shd w:val="clear" w:color="auto" w:fill="auto"/>
            <w:noWrap/>
            <w:vAlign w:val="bottom"/>
            <w:hideMark/>
          </w:tcPr>
          <w:p w14:paraId="3DE7924C"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parcel-force</w:t>
            </w:r>
          </w:p>
        </w:tc>
      </w:tr>
      <w:tr w:rsidR="00601E18" w:rsidRPr="00601E18" w14:paraId="323D9F30" w14:textId="77777777" w:rsidTr="00601E18">
        <w:trPr>
          <w:trHeight w:val="320"/>
        </w:trPr>
        <w:tc>
          <w:tcPr>
            <w:tcW w:w="4040" w:type="dxa"/>
            <w:tcBorders>
              <w:top w:val="nil"/>
              <w:left w:val="single" w:sz="4" w:space="0" w:color="auto"/>
              <w:bottom w:val="single" w:sz="4" w:space="0" w:color="auto"/>
              <w:right w:val="single" w:sz="4" w:space="0" w:color="auto"/>
            </w:tcBorders>
            <w:shd w:val="clear" w:color="000000" w:fill="E7E6E6"/>
            <w:noWrap/>
            <w:vAlign w:val="bottom"/>
            <w:hideMark/>
          </w:tcPr>
          <w:p w14:paraId="0B0EBE88"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Parcel2Go:</w:t>
            </w:r>
          </w:p>
        </w:tc>
        <w:tc>
          <w:tcPr>
            <w:tcW w:w="4700" w:type="dxa"/>
            <w:tcBorders>
              <w:top w:val="nil"/>
              <w:left w:val="nil"/>
              <w:bottom w:val="single" w:sz="4" w:space="0" w:color="auto"/>
              <w:right w:val="single" w:sz="4" w:space="0" w:color="auto"/>
            </w:tcBorders>
            <w:shd w:val="clear" w:color="000000" w:fill="E7E6E6"/>
            <w:noWrap/>
            <w:vAlign w:val="bottom"/>
            <w:hideMark/>
          </w:tcPr>
          <w:p w14:paraId="4FB01C61"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parcel2go</w:t>
            </w:r>
          </w:p>
        </w:tc>
      </w:tr>
      <w:tr w:rsidR="00601E18" w:rsidRPr="00601E18" w14:paraId="0BBC0297" w14:textId="77777777" w:rsidTr="00601E18">
        <w:trPr>
          <w:trHeight w:val="32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0110C823"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PostNL International:</w:t>
            </w:r>
          </w:p>
        </w:tc>
        <w:tc>
          <w:tcPr>
            <w:tcW w:w="4700" w:type="dxa"/>
            <w:tcBorders>
              <w:top w:val="nil"/>
              <w:left w:val="nil"/>
              <w:bottom w:val="single" w:sz="4" w:space="0" w:color="auto"/>
              <w:right w:val="single" w:sz="4" w:space="0" w:color="auto"/>
            </w:tcBorders>
            <w:shd w:val="clear" w:color="auto" w:fill="auto"/>
            <w:noWrap/>
            <w:vAlign w:val="bottom"/>
            <w:hideMark/>
          </w:tcPr>
          <w:p w14:paraId="7BDA9611"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postnl</w:t>
            </w:r>
            <w:proofErr w:type="spellEnd"/>
            <w:r w:rsidRPr="00601E18">
              <w:rPr>
                <w:rFonts w:ascii="Calibri" w:eastAsia="Times New Roman" w:hAnsi="Calibri" w:cs="Calibri"/>
                <w:color w:val="000000"/>
                <w:lang w:eastAsia="en-GB"/>
              </w:rPr>
              <w:t>-international</w:t>
            </w:r>
          </w:p>
        </w:tc>
      </w:tr>
      <w:tr w:rsidR="00601E18" w:rsidRPr="00601E18" w14:paraId="0089BF77" w14:textId="77777777" w:rsidTr="00601E18">
        <w:trPr>
          <w:trHeight w:val="320"/>
        </w:trPr>
        <w:tc>
          <w:tcPr>
            <w:tcW w:w="4040" w:type="dxa"/>
            <w:tcBorders>
              <w:top w:val="nil"/>
              <w:left w:val="single" w:sz="4" w:space="0" w:color="auto"/>
              <w:bottom w:val="single" w:sz="4" w:space="0" w:color="auto"/>
              <w:right w:val="single" w:sz="4" w:space="0" w:color="auto"/>
            </w:tcBorders>
            <w:shd w:val="clear" w:color="000000" w:fill="E7E6E6"/>
            <w:noWrap/>
            <w:vAlign w:val="bottom"/>
            <w:hideMark/>
          </w:tcPr>
          <w:p w14:paraId="46BC15F9"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PostNL Domestic:</w:t>
            </w:r>
          </w:p>
        </w:tc>
        <w:tc>
          <w:tcPr>
            <w:tcW w:w="4700" w:type="dxa"/>
            <w:tcBorders>
              <w:top w:val="nil"/>
              <w:left w:val="nil"/>
              <w:bottom w:val="single" w:sz="4" w:space="0" w:color="auto"/>
              <w:right w:val="single" w:sz="4" w:space="0" w:color="auto"/>
            </w:tcBorders>
            <w:shd w:val="clear" w:color="000000" w:fill="E7E6E6"/>
            <w:noWrap/>
            <w:vAlign w:val="bottom"/>
            <w:hideMark/>
          </w:tcPr>
          <w:p w14:paraId="38A3D75C"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postnl</w:t>
            </w:r>
            <w:proofErr w:type="spellEnd"/>
          </w:p>
        </w:tc>
      </w:tr>
      <w:tr w:rsidR="00601E18" w:rsidRPr="00601E18" w14:paraId="1F80599F" w14:textId="77777777" w:rsidTr="00601E18">
        <w:trPr>
          <w:trHeight w:val="32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14:paraId="3F82DFF1"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UPS:</w:t>
            </w:r>
          </w:p>
        </w:tc>
        <w:tc>
          <w:tcPr>
            <w:tcW w:w="4700" w:type="dxa"/>
            <w:tcBorders>
              <w:top w:val="nil"/>
              <w:left w:val="nil"/>
              <w:bottom w:val="single" w:sz="4" w:space="0" w:color="auto"/>
              <w:right w:val="single" w:sz="4" w:space="0" w:color="auto"/>
            </w:tcBorders>
            <w:shd w:val="clear" w:color="auto" w:fill="auto"/>
            <w:noWrap/>
            <w:vAlign w:val="bottom"/>
            <w:hideMark/>
          </w:tcPr>
          <w:p w14:paraId="1AD604BC"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ups</w:t>
            </w:r>
          </w:p>
        </w:tc>
      </w:tr>
      <w:tr w:rsidR="00601E18" w:rsidRPr="00601E18" w14:paraId="0A93FE49" w14:textId="77777777" w:rsidTr="00601E18">
        <w:trPr>
          <w:trHeight w:val="320"/>
        </w:trPr>
        <w:tc>
          <w:tcPr>
            <w:tcW w:w="4040" w:type="dxa"/>
            <w:tcBorders>
              <w:top w:val="nil"/>
              <w:left w:val="single" w:sz="4" w:space="0" w:color="auto"/>
              <w:bottom w:val="single" w:sz="4" w:space="0" w:color="auto"/>
              <w:right w:val="single" w:sz="4" w:space="0" w:color="auto"/>
            </w:tcBorders>
            <w:shd w:val="clear" w:color="000000" w:fill="E7E6E6"/>
            <w:noWrap/>
            <w:vAlign w:val="bottom"/>
            <w:hideMark/>
          </w:tcPr>
          <w:p w14:paraId="19FADA84" w14:textId="77777777" w:rsidR="00601E18" w:rsidRPr="00601E18" w:rsidRDefault="00601E18" w:rsidP="00601E18">
            <w:pPr>
              <w:rPr>
                <w:rFonts w:ascii="Calibri" w:eastAsia="Times New Roman" w:hAnsi="Calibri" w:cs="Calibri"/>
                <w:color w:val="000000"/>
                <w:lang w:eastAsia="en-GB"/>
              </w:rPr>
            </w:pPr>
            <w:r w:rsidRPr="00601E18">
              <w:rPr>
                <w:rFonts w:ascii="Calibri" w:eastAsia="Times New Roman" w:hAnsi="Calibri" w:cs="Calibri"/>
                <w:color w:val="000000"/>
                <w:lang w:eastAsia="en-GB"/>
              </w:rPr>
              <w:t>USPS:</w:t>
            </w:r>
          </w:p>
        </w:tc>
        <w:tc>
          <w:tcPr>
            <w:tcW w:w="4700" w:type="dxa"/>
            <w:tcBorders>
              <w:top w:val="nil"/>
              <w:left w:val="nil"/>
              <w:bottom w:val="single" w:sz="4" w:space="0" w:color="auto"/>
              <w:right w:val="single" w:sz="4" w:space="0" w:color="auto"/>
            </w:tcBorders>
            <w:shd w:val="clear" w:color="000000" w:fill="E7E6E6"/>
            <w:noWrap/>
            <w:vAlign w:val="bottom"/>
            <w:hideMark/>
          </w:tcPr>
          <w:p w14:paraId="479DC4CE" w14:textId="77777777" w:rsidR="00601E18" w:rsidRPr="00601E18" w:rsidRDefault="00601E18" w:rsidP="00601E18">
            <w:pPr>
              <w:rPr>
                <w:rFonts w:ascii="Calibri" w:eastAsia="Times New Roman" w:hAnsi="Calibri" w:cs="Calibri"/>
                <w:color w:val="000000"/>
                <w:lang w:eastAsia="en-GB"/>
              </w:rPr>
            </w:pPr>
            <w:proofErr w:type="spellStart"/>
            <w:r w:rsidRPr="00601E18">
              <w:rPr>
                <w:rFonts w:ascii="Calibri" w:eastAsia="Times New Roman" w:hAnsi="Calibri" w:cs="Calibri"/>
                <w:color w:val="000000"/>
                <w:lang w:eastAsia="en-GB"/>
              </w:rPr>
              <w:t>usps</w:t>
            </w:r>
            <w:proofErr w:type="spellEnd"/>
          </w:p>
        </w:tc>
      </w:tr>
    </w:tbl>
    <w:p w14:paraId="13D4764F" w14:textId="77777777" w:rsidR="00FD6B23" w:rsidRDefault="00FD6B23"/>
    <w:sectPr w:rsidR="00FD6B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A4954"/>
    <w:multiLevelType w:val="hybridMultilevel"/>
    <w:tmpl w:val="98E05A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BD5175"/>
    <w:multiLevelType w:val="hybridMultilevel"/>
    <w:tmpl w:val="BB06799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576219"/>
    <w:multiLevelType w:val="hybridMultilevel"/>
    <w:tmpl w:val="F1562A06"/>
    <w:lvl w:ilvl="0" w:tplc="6CF42A8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E1521F0"/>
    <w:multiLevelType w:val="hybridMultilevel"/>
    <w:tmpl w:val="F2D0AD22"/>
    <w:lvl w:ilvl="0" w:tplc="33B625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2723D3"/>
    <w:multiLevelType w:val="hybridMultilevel"/>
    <w:tmpl w:val="6212BD8A"/>
    <w:lvl w:ilvl="0" w:tplc="8CC857A8">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0D5797C"/>
    <w:multiLevelType w:val="hybridMultilevel"/>
    <w:tmpl w:val="76DC48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020999"/>
    <w:multiLevelType w:val="hybridMultilevel"/>
    <w:tmpl w:val="8C8C71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713545"/>
    <w:multiLevelType w:val="hybridMultilevel"/>
    <w:tmpl w:val="020A98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5"/>
  </w:num>
  <w:num w:numId="3">
    <w:abstractNumId w:val="1"/>
  </w:num>
  <w:num w:numId="4">
    <w:abstractNumId w:val="3"/>
  </w:num>
  <w:num w:numId="5">
    <w:abstractNumId w:val="2"/>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F64"/>
    <w:rsid w:val="000A0512"/>
    <w:rsid w:val="00170A92"/>
    <w:rsid w:val="00206ECE"/>
    <w:rsid w:val="00215CE2"/>
    <w:rsid w:val="00255F64"/>
    <w:rsid w:val="00341F7A"/>
    <w:rsid w:val="00373A3F"/>
    <w:rsid w:val="003B44D8"/>
    <w:rsid w:val="003D77BB"/>
    <w:rsid w:val="004A6855"/>
    <w:rsid w:val="00556348"/>
    <w:rsid w:val="00601E18"/>
    <w:rsid w:val="006B1F36"/>
    <w:rsid w:val="006F66BB"/>
    <w:rsid w:val="008364A1"/>
    <w:rsid w:val="008A63E2"/>
    <w:rsid w:val="008C2223"/>
    <w:rsid w:val="009E74C3"/>
    <w:rsid w:val="00A07E93"/>
    <w:rsid w:val="00B52A8D"/>
    <w:rsid w:val="00C9200F"/>
    <w:rsid w:val="00CA601B"/>
    <w:rsid w:val="00CF370E"/>
    <w:rsid w:val="00D71B3E"/>
    <w:rsid w:val="00DE33EF"/>
    <w:rsid w:val="00E647D5"/>
    <w:rsid w:val="00EA3AA1"/>
    <w:rsid w:val="00F91C1D"/>
    <w:rsid w:val="00FB665C"/>
    <w:rsid w:val="00FD6B23"/>
    <w:rsid w:val="00FE7B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7248F"/>
  <w15:chartTrackingRefBased/>
  <w15:docId w15:val="{509C91F1-4623-3240-BC39-6C0E66E79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6EC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06EC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5F64"/>
    <w:rPr>
      <w:color w:val="0563C1" w:themeColor="hyperlink"/>
      <w:u w:val="single"/>
    </w:rPr>
  </w:style>
  <w:style w:type="character" w:styleId="UnresolvedMention">
    <w:name w:val="Unresolved Mention"/>
    <w:basedOn w:val="DefaultParagraphFont"/>
    <w:uiPriority w:val="99"/>
    <w:semiHidden/>
    <w:unhideWhenUsed/>
    <w:rsid w:val="00255F64"/>
    <w:rPr>
      <w:color w:val="605E5C"/>
      <w:shd w:val="clear" w:color="auto" w:fill="E1DFDD"/>
    </w:rPr>
  </w:style>
  <w:style w:type="paragraph" w:styleId="ListParagraph">
    <w:name w:val="List Paragraph"/>
    <w:basedOn w:val="Normal"/>
    <w:uiPriority w:val="34"/>
    <w:qFormat/>
    <w:rsid w:val="008C2223"/>
    <w:pPr>
      <w:ind w:left="720"/>
      <w:contextualSpacing/>
    </w:pPr>
  </w:style>
  <w:style w:type="character" w:styleId="FollowedHyperlink">
    <w:name w:val="FollowedHyperlink"/>
    <w:basedOn w:val="DefaultParagraphFont"/>
    <w:uiPriority w:val="99"/>
    <w:semiHidden/>
    <w:unhideWhenUsed/>
    <w:rsid w:val="006F66BB"/>
    <w:rPr>
      <w:color w:val="954F72" w:themeColor="followedHyperlink"/>
      <w:u w:val="single"/>
    </w:rPr>
  </w:style>
  <w:style w:type="paragraph" w:styleId="Title">
    <w:name w:val="Title"/>
    <w:basedOn w:val="Normal"/>
    <w:next w:val="Normal"/>
    <w:link w:val="TitleChar"/>
    <w:uiPriority w:val="10"/>
    <w:qFormat/>
    <w:rsid w:val="00206EC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6EC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06ECE"/>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206ECE"/>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206EC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206ECE"/>
    <w:rPr>
      <w:rFonts w:eastAsiaTheme="minorEastAsia"/>
      <w:color w:val="5A5A5A" w:themeColor="text1" w:themeTint="A5"/>
      <w:spacing w:val="15"/>
      <w:sz w:val="22"/>
      <w:szCs w:val="22"/>
    </w:rPr>
  </w:style>
  <w:style w:type="paragraph" w:styleId="IntenseQuote">
    <w:name w:val="Intense Quote"/>
    <w:basedOn w:val="Normal"/>
    <w:next w:val="Normal"/>
    <w:link w:val="IntenseQuoteChar"/>
    <w:uiPriority w:val="30"/>
    <w:qFormat/>
    <w:rsid w:val="00206EC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06ECE"/>
    <w:rPr>
      <w:i/>
      <w:iCs/>
      <w:color w:val="4472C4" w:themeColor="accent1"/>
    </w:rPr>
  </w:style>
  <w:style w:type="paragraph" w:styleId="Quote">
    <w:name w:val="Quote"/>
    <w:basedOn w:val="Normal"/>
    <w:next w:val="Normal"/>
    <w:link w:val="QuoteChar"/>
    <w:uiPriority w:val="29"/>
    <w:qFormat/>
    <w:rsid w:val="00206EC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06ECE"/>
    <w:rPr>
      <w:i/>
      <w:iCs/>
      <w:color w:val="404040" w:themeColor="text1" w:themeTint="BF"/>
    </w:rPr>
  </w:style>
  <w:style w:type="character" w:styleId="SubtleReference">
    <w:name w:val="Subtle Reference"/>
    <w:basedOn w:val="DefaultParagraphFont"/>
    <w:uiPriority w:val="31"/>
    <w:qFormat/>
    <w:rsid w:val="00206ECE"/>
    <w:rPr>
      <w:smallCaps/>
      <w:color w:val="5A5A5A" w:themeColor="text1" w:themeTint="A5"/>
    </w:rPr>
  </w:style>
  <w:style w:type="character" w:styleId="IntenseReference">
    <w:name w:val="Intense Reference"/>
    <w:basedOn w:val="DefaultParagraphFont"/>
    <w:uiPriority w:val="32"/>
    <w:qFormat/>
    <w:rsid w:val="00206ECE"/>
    <w:rPr>
      <w:b/>
      <w:bCs/>
      <w:smallCaps/>
      <w:color w:val="4472C4" w:themeColor="accent1"/>
      <w:spacing w:val="5"/>
    </w:rPr>
  </w:style>
  <w:style w:type="character" w:styleId="BookTitle">
    <w:name w:val="Book Title"/>
    <w:basedOn w:val="DefaultParagraphFont"/>
    <w:uiPriority w:val="33"/>
    <w:qFormat/>
    <w:rsid w:val="00206ECE"/>
    <w:rPr>
      <w:b/>
      <w:bCs/>
      <w:i/>
      <w:iCs/>
      <w:spacing w:val="5"/>
    </w:rPr>
  </w:style>
  <w:style w:type="character" w:styleId="Strong">
    <w:name w:val="Strong"/>
    <w:basedOn w:val="DefaultParagraphFont"/>
    <w:uiPriority w:val="22"/>
    <w:qFormat/>
    <w:rsid w:val="00206E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54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pp.reachdesk.com/vendor/sign_in" TargetMode="External"/><Relationship Id="rId12" Type="http://schemas.openxmlformats.org/officeDocument/2006/relationships/image" Target="media/image6.png"/><Relationship Id="rId17" Type="http://schemas.openxmlformats.org/officeDocument/2006/relationships/hyperlink" Target="mailto:Marketplace@reachdesk.com" TargetMode="Externa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mailto:marketplace@reachdesk.com"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673</Words>
  <Characters>3841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Khaira</dc:creator>
  <cp:keywords/>
  <dc:description/>
  <cp:lastModifiedBy>Gavin Khaira</cp:lastModifiedBy>
  <cp:revision>4</cp:revision>
  <dcterms:created xsi:type="dcterms:W3CDTF">2022-02-22T11:02:00Z</dcterms:created>
  <dcterms:modified xsi:type="dcterms:W3CDTF">2022-02-22T11:58:00Z</dcterms:modified>
</cp:coreProperties>
</file>